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7622C8E" w14:textId="77777777" w:rsidR="003D3D12" w:rsidRDefault="003D3D12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2C540BAB" w14:textId="77777777" w:rsidR="003D3D12" w:rsidRDefault="003D3D12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2F506EEC" w14:textId="77777777" w:rsidR="003D3D12" w:rsidRDefault="003D3D12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3BBC185F" w14:textId="77777777" w:rsidR="003D3D12" w:rsidRDefault="003D3D12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39FFB6AD" w14:textId="77777777" w:rsidR="003D3D12" w:rsidRDefault="003D3D12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220FCD3C" w14:textId="77777777" w:rsidR="003D3D12" w:rsidRDefault="003D3D12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53414E16" w14:textId="77777777" w:rsidR="006F4E7A" w:rsidRDefault="00D51020" w:rsidP="00A11842">
      <w:pPr>
        <w:spacing w:line="200" w:lineRule="exact"/>
        <w:rPr>
          <w:rFonts w:ascii="Times New Roman" w:eastAsia="Times New Roman" w:hAnsi="Times New Roman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26FBC888" wp14:editId="2448BDC8">
            <wp:simplePos x="0" y="0"/>
            <wp:positionH relativeFrom="page">
              <wp:posOffset>1271270</wp:posOffset>
            </wp:positionH>
            <wp:positionV relativeFrom="page">
              <wp:posOffset>434340</wp:posOffset>
            </wp:positionV>
            <wp:extent cx="961390" cy="1070610"/>
            <wp:effectExtent l="1905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390" cy="1070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F4E7A">
        <w:rPr>
          <w:rFonts w:ascii="Times New Roman" w:eastAsia="Times New Roman" w:hAnsi="Times New Roman"/>
        </w:rPr>
        <w:t xml:space="preserve">Javna vatrogasna postrojba </w:t>
      </w:r>
      <w:r w:rsidR="003D3D12">
        <w:rPr>
          <w:rFonts w:ascii="Times New Roman" w:eastAsia="Times New Roman" w:hAnsi="Times New Roman"/>
        </w:rPr>
        <w:t>Grada Delnica</w:t>
      </w:r>
    </w:p>
    <w:p w14:paraId="0B5D934A" w14:textId="77777777" w:rsidR="00695582" w:rsidRDefault="006F4E7A">
      <w:pPr>
        <w:spacing w:line="0" w:lineRule="atLeas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Supilova 78</w:t>
      </w:r>
    </w:p>
    <w:p w14:paraId="1FE82393" w14:textId="77777777" w:rsidR="004220E4" w:rsidRDefault="006F4E7A">
      <w:pPr>
        <w:spacing w:line="0" w:lineRule="atLeas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Delnice</w:t>
      </w:r>
      <w:r w:rsidR="00046A91">
        <w:rPr>
          <w:rFonts w:ascii="Times New Roman" w:eastAsia="Times New Roman" w:hAnsi="Times New Roman"/>
        </w:rPr>
        <w:t xml:space="preserve"> 51 300</w:t>
      </w:r>
    </w:p>
    <w:p w14:paraId="27A97FE4" w14:textId="77777777" w:rsidR="00046A91" w:rsidRDefault="00A36AEB">
      <w:pPr>
        <w:spacing w:line="0" w:lineRule="atLeas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KLASA: 250-01</w:t>
      </w:r>
      <w:r w:rsidR="00C3315A">
        <w:rPr>
          <w:rFonts w:ascii="Times New Roman" w:eastAsia="Times New Roman" w:hAnsi="Times New Roman"/>
        </w:rPr>
        <w:t>/2</w:t>
      </w:r>
      <w:r>
        <w:rPr>
          <w:rFonts w:ascii="Times New Roman" w:eastAsia="Times New Roman" w:hAnsi="Times New Roman"/>
        </w:rPr>
        <w:t>6-03</w:t>
      </w:r>
      <w:r w:rsidR="00C3315A">
        <w:rPr>
          <w:rFonts w:ascii="Times New Roman" w:eastAsia="Times New Roman" w:hAnsi="Times New Roman"/>
        </w:rPr>
        <w:t>/01</w:t>
      </w:r>
    </w:p>
    <w:p w14:paraId="2C9C1E3A" w14:textId="77777777" w:rsidR="004220E4" w:rsidRPr="00F426B3" w:rsidRDefault="004220E4" w:rsidP="00F426B3">
      <w:pPr>
        <w:jc w:val="both"/>
      </w:pPr>
      <w:r>
        <w:rPr>
          <w:rFonts w:ascii="Times New Roman" w:eastAsia="Times New Roman" w:hAnsi="Times New Roman"/>
        </w:rPr>
        <w:t>URBROJ</w:t>
      </w:r>
      <w:r w:rsidR="00804B30">
        <w:rPr>
          <w:rFonts w:ascii="Times New Roman" w:eastAsia="Times New Roman" w:hAnsi="Times New Roman"/>
        </w:rPr>
        <w:t xml:space="preserve">: </w:t>
      </w:r>
      <w:r w:rsidR="003E6B5E">
        <w:t>2112-70-1-2</w:t>
      </w:r>
      <w:r w:rsidR="00A36AEB">
        <w:t>6-1</w:t>
      </w:r>
    </w:p>
    <w:p w14:paraId="7C406D16" w14:textId="77777777" w:rsidR="004220E4" w:rsidRDefault="004220E4">
      <w:pPr>
        <w:spacing w:line="0" w:lineRule="atLeas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Delnice,</w:t>
      </w:r>
      <w:r w:rsidR="00A0025D">
        <w:rPr>
          <w:rFonts w:ascii="Times New Roman" w:eastAsia="Times New Roman" w:hAnsi="Times New Roman"/>
        </w:rPr>
        <w:t xml:space="preserve"> </w:t>
      </w:r>
      <w:r w:rsidR="00D82D78">
        <w:rPr>
          <w:rFonts w:ascii="Times New Roman" w:eastAsia="Times New Roman" w:hAnsi="Times New Roman"/>
        </w:rPr>
        <w:t>05</w:t>
      </w:r>
      <w:r w:rsidR="00B16198">
        <w:rPr>
          <w:rFonts w:ascii="Times New Roman" w:eastAsia="Times New Roman" w:hAnsi="Times New Roman"/>
        </w:rPr>
        <w:t>.0</w:t>
      </w:r>
      <w:r w:rsidR="00D82D78">
        <w:rPr>
          <w:rFonts w:ascii="Times New Roman" w:eastAsia="Times New Roman" w:hAnsi="Times New Roman"/>
        </w:rPr>
        <w:t>2</w:t>
      </w:r>
      <w:r w:rsidR="007C5E87">
        <w:rPr>
          <w:rFonts w:ascii="Times New Roman" w:eastAsia="Times New Roman" w:hAnsi="Times New Roman"/>
        </w:rPr>
        <w:t>.</w:t>
      </w:r>
      <w:r w:rsidR="003E6B5E">
        <w:rPr>
          <w:rFonts w:ascii="Times New Roman" w:eastAsia="Times New Roman" w:hAnsi="Times New Roman"/>
        </w:rPr>
        <w:t>202</w:t>
      </w:r>
      <w:r w:rsidR="00A36AEB">
        <w:rPr>
          <w:rFonts w:ascii="Times New Roman" w:eastAsia="Times New Roman" w:hAnsi="Times New Roman"/>
        </w:rPr>
        <w:t>6</w:t>
      </w:r>
      <w:r>
        <w:rPr>
          <w:rFonts w:ascii="Times New Roman" w:eastAsia="Times New Roman" w:hAnsi="Times New Roman"/>
        </w:rPr>
        <w:t>. godine</w:t>
      </w:r>
    </w:p>
    <w:p w14:paraId="4EA5D2E9" w14:textId="77777777" w:rsidR="00F77592" w:rsidRDefault="00F77592">
      <w:pPr>
        <w:spacing w:line="0" w:lineRule="atLeast"/>
      </w:pPr>
    </w:p>
    <w:p w14:paraId="4A992077" w14:textId="77777777" w:rsidR="001D639B" w:rsidRDefault="001D639B">
      <w:pPr>
        <w:spacing w:line="0" w:lineRule="atLeast"/>
      </w:pPr>
    </w:p>
    <w:p w14:paraId="6F7F5DAE" w14:textId="77777777" w:rsidR="001D639B" w:rsidRDefault="001D639B">
      <w:pPr>
        <w:spacing w:line="0" w:lineRule="atLeast"/>
      </w:pPr>
    </w:p>
    <w:p w14:paraId="0439BDFF" w14:textId="77777777" w:rsidR="00F77592" w:rsidRDefault="00F77592">
      <w:pPr>
        <w:spacing w:line="0" w:lineRule="atLeast"/>
        <w:rPr>
          <w:rFonts w:ascii="Times New Roman" w:eastAsia="Times New Roman" w:hAnsi="Times New Roman"/>
          <w:color w:val="0000FF"/>
          <w:u w:val="single"/>
        </w:rPr>
      </w:pPr>
    </w:p>
    <w:p w14:paraId="363A94C3" w14:textId="18DF385E" w:rsidR="000D7E96" w:rsidRPr="001A2AE4" w:rsidRDefault="00AA5002" w:rsidP="000D7E96">
      <w:pPr>
        <w:pStyle w:val="Naslov"/>
        <w:jc w:val="center"/>
        <w:rPr>
          <w:rFonts w:ascii="Times New Roman" w:hAnsi="Times New Roman"/>
          <w:b/>
          <w:color w:val="000000"/>
          <w:sz w:val="32"/>
          <w:szCs w:val="32"/>
          <w:lang w:val="hr-HR"/>
        </w:rPr>
      </w:pPr>
      <w:r w:rsidRPr="001A2AE4">
        <w:rPr>
          <w:rFonts w:ascii="Times New Roman" w:hAnsi="Times New Roman"/>
          <w:b/>
          <w:color w:val="000000"/>
          <w:sz w:val="32"/>
          <w:szCs w:val="32"/>
          <w:lang w:val="hr-HR"/>
        </w:rPr>
        <w:t>IZVJEŠĆE</w:t>
      </w:r>
      <w:r w:rsidR="00E60F87">
        <w:rPr>
          <w:rFonts w:ascii="Times New Roman" w:hAnsi="Times New Roman"/>
          <w:b/>
          <w:color w:val="000000"/>
          <w:sz w:val="32"/>
          <w:szCs w:val="32"/>
          <w:lang w:val="hr-HR"/>
        </w:rPr>
        <w:t xml:space="preserve"> </w:t>
      </w:r>
      <w:r w:rsidRPr="001A2AE4">
        <w:rPr>
          <w:rFonts w:ascii="Times New Roman" w:hAnsi="Times New Roman"/>
          <w:b/>
          <w:color w:val="000000"/>
          <w:sz w:val="32"/>
          <w:szCs w:val="32"/>
          <w:lang w:val="hr-HR"/>
        </w:rPr>
        <w:t>O RADU</w:t>
      </w:r>
      <w:r w:rsidR="007A2CCC" w:rsidRPr="001A2AE4">
        <w:rPr>
          <w:rFonts w:ascii="Times New Roman" w:hAnsi="Times New Roman"/>
          <w:b/>
          <w:color w:val="000000"/>
          <w:sz w:val="32"/>
          <w:szCs w:val="32"/>
          <w:lang w:val="hr-HR"/>
        </w:rPr>
        <w:t xml:space="preserve"> TE </w:t>
      </w:r>
      <w:r w:rsidRPr="001A2AE4">
        <w:rPr>
          <w:rFonts w:ascii="Times New Roman" w:hAnsi="Times New Roman"/>
          <w:b/>
          <w:color w:val="000000"/>
          <w:sz w:val="32"/>
          <w:szCs w:val="32"/>
          <w:lang w:val="hr-HR"/>
        </w:rPr>
        <w:t>IZVRŠENJU</w:t>
      </w:r>
      <w:r w:rsidR="00E8460B" w:rsidRPr="001A2AE4">
        <w:rPr>
          <w:rFonts w:ascii="Times New Roman" w:hAnsi="Times New Roman"/>
          <w:b/>
          <w:color w:val="000000"/>
          <w:sz w:val="32"/>
          <w:szCs w:val="32"/>
          <w:lang w:val="hr-HR"/>
        </w:rPr>
        <w:t xml:space="preserve"> PRORAČUNA</w:t>
      </w:r>
      <w:r w:rsidR="008B52B9">
        <w:rPr>
          <w:rFonts w:ascii="Times New Roman" w:hAnsi="Times New Roman"/>
          <w:b/>
          <w:color w:val="000000"/>
          <w:sz w:val="32"/>
          <w:szCs w:val="32"/>
          <w:lang w:val="hr-HR"/>
        </w:rPr>
        <w:t xml:space="preserve"> </w:t>
      </w:r>
      <w:r w:rsidR="00DC3F4A" w:rsidRPr="001A2AE4">
        <w:rPr>
          <w:rFonts w:ascii="Times New Roman" w:hAnsi="Times New Roman"/>
          <w:b/>
          <w:color w:val="000000"/>
          <w:sz w:val="32"/>
          <w:szCs w:val="32"/>
          <w:lang w:val="hr-HR"/>
        </w:rPr>
        <w:t>JAVNE</w:t>
      </w:r>
      <w:r w:rsidR="003D3D12" w:rsidRPr="001A2AE4">
        <w:rPr>
          <w:rFonts w:ascii="Times New Roman" w:hAnsi="Times New Roman"/>
          <w:b/>
          <w:color w:val="000000"/>
          <w:sz w:val="32"/>
          <w:szCs w:val="32"/>
          <w:lang w:val="hr-HR"/>
        </w:rPr>
        <w:t xml:space="preserve"> VATROGASNE POSTROJBE GRADA DELNICA</w:t>
      </w:r>
      <w:r w:rsidR="00E60F87">
        <w:rPr>
          <w:rFonts w:ascii="Times New Roman" w:hAnsi="Times New Roman"/>
          <w:b/>
          <w:color w:val="000000"/>
          <w:sz w:val="32"/>
          <w:szCs w:val="32"/>
          <w:lang w:val="hr-HR"/>
        </w:rPr>
        <w:t xml:space="preserve"> </w:t>
      </w:r>
      <w:r w:rsidR="00F26F49" w:rsidRPr="001A2AE4">
        <w:rPr>
          <w:rFonts w:ascii="Times New Roman" w:hAnsi="Times New Roman"/>
          <w:b/>
          <w:color w:val="000000"/>
          <w:sz w:val="32"/>
          <w:szCs w:val="32"/>
          <w:lang w:val="hr-HR"/>
        </w:rPr>
        <w:t>ZA 202</w:t>
      </w:r>
      <w:r w:rsidR="00E60F87">
        <w:rPr>
          <w:rFonts w:ascii="Times New Roman" w:hAnsi="Times New Roman"/>
          <w:b/>
          <w:color w:val="000000"/>
          <w:sz w:val="32"/>
          <w:szCs w:val="32"/>
          <w:lang w:val="hr-HR"/>
        </w:rPr>
        <w:t>5</w:t>
      </w:r>
      <w:r w:rsidR="00A36AEB" w:rsidRPr="001A2AE4">
        <w:rPr>
          <w:rFonts w:ascii="Times New Roman" w:hAnsi="Times New Roman"/>
          <w:b/>
          <w:color w:val="000000"/>
          <w:sz w:val="32"/>
          <w:szCs w:val="32"/>
          <w:lang w:val="hr-HR"/>
        </w:rPr>
        <w:t>.</w:t>
      </w:r>
      <w:r w:rsidR="00046A91" w:rsidRPr="001A2AE4">
        <w:rPr>
          <w:rFonts w:ascii="Times New Roman" w:hAnsi="Times New Roman"/>
          <w:b/>
          <w:color w:val="000000"/>
          <w:sz w:val="32"/>
          <w:szCs w:val="32"/>
          <w:lang w:val="hr-HR"/>
        </w:rPr>
        <w:t xml:space="preserve"> GODINU</w:t>
      </w:r>
      <w:r w:rsidR="00E8460B" w:rsidRPr="001A2AE4">
        <w:rPr>
          <w:rFonts w:ascii="Times New Roman" w:hAnsi="Times New Roman"/>
          <w:b/>
          <w:color w:val="000000"/>
          <w:sz w:val="32"/>
          <w:szCs w:val="32"/>
          <w:lang w:val="hr-HR"/>
        </w:rPr>
        <w:t xml:space="preserve"> </w:t>
      </w:r>
    </w:p>
    <w:p w14:paraId="0069CE5E" w14:textId="77777777" w:rsidR="00E8460B" w:rsidRPr="00E8460B" w:rsidRDefault="00E8460B" w:rsidP="00E8460B"/>
    <w:p w14:paraId="761E913C" w14:textId="77777777" w:rsidR="006F4E7A" w:rsidRDefault="006F4E7A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0DB6A7A2" w14:textId="77777777" w:rsidR="004220E4" w:rsidRDefault="004220E4">
      <w:pPr>
        <w:spacing w:line="200" w:lineRule="exact"/>
        <w:rPr>
          <w:rFonts w:ascii="Times New Roman" w:eastAsia="Times New Roman" w:hAnsi="Times New Roman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pct25" w:color="auto" w:fill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84"/>
      </w:tblGrid>
      <w:tr w:rsidR="001D639B" w:rsidRPr="001D639B" w14:paraId="2B4719F7" w14:textId="77777777" w:rsidTr="001D639B">
        <w:trPr>
          <w:trHeight w:val="506"/>
        </w:trPr>
        <w:tc>
          <w:tcPr>
            <w:tcW w:w="9084" w:type="dxa"/>
            <w:shd w:val="pct25" w:color="auto" w:fill="auto"/>
            <w:vAlign w:val="center"/>
          </w:tcPr>
          <w:p w14:paraId="3349A4E1" w14:textId="77777777" w:rsidR="001D639B" w:rsidRPr="001A2AE4" w:rsidRDefault="001D639B" w:rsidP="001D639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2A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UVOD</w:t>
            </w:r>
          </w:p>
        </w:tc>
      </w:tr>
    </w:tbl>
    <w:p w14:paraId="61BBE47B" w14:textId="77777777" w:rsidR="000D7E96" w:rsidRPr="000D7E96" w:rsidRDefault="000D7E96" w:rsidP="000D7E96">
      <w:pPr>
        <w:rPr>
          <w:rFonts w:ascii="Arial" w:eastAsia="Times New Roman" w:hAnsi="Arial"/>
          <w:b/>
          <w:sz w:val="24"/>
          <w:szCs w:val="24"/>
        </w:rPr>
      </w:pPr>
    </w:p>
    <w:p w14:paraId="00393507" w14:textId="77777777" w:rsidR="000D7E96" w:rsidRPr="00064650" w:rsidRDefault="000D7E96" w:rsidP="000D7E96">
      <w:pPr>
        <w:rPr>
          <w:rFonts w:ascii="Arial" w:eastAsia="Times New Roman" w:hAnsi="Arial"/>
          <w:b/>
          <w:sz w:val="24"/>
          <w:szCs w:val="24"/>
        </w:rPr>
      </w:pPr>
    </w:p>
    <w:p w14:paraId="2DB40810" w14:textId="77777777" w:rsidR="001D639B" w:rsidRDefault="001D639B" w:rsidP="000D7E96">
      <w:pPr>
        <w:rPr>
          <w:rFonts w:ascii="Arial" w:eastAsia="Times New Roman" w:hAnsi="Arial"/>
          <w:b/>
          <w:sz w:val="24"/>
          <w:szCs w:val="24"/>
        </w:rPr>
      </w:pPr>
    </w:p>
    <w:p w14:paraId="6EA62255" w14:textId="77777777" w:rsidR="00477CDB" w:rsidRDefault="00477CDB" w:rsidP="000D7E96">
      <w:pPr>
        <w:rPr>
          <w:rFonts w:ascii="Arial" w:eastAsia="Times New Roman" w:hAnsi="Arial"/>
          <w:b/>
          <w:sz w:val="24"/>
          <w:szCs w:val="24"/>
        </w:rPr>
      </w:pPr>
    </w:p>
    <w:p w14:paraId="767FFAE8" w14:textId="77777777" w:rsidR="000D7E96" w:rsidRPr="001A2AE4" w:rsidRDefault="000D7E96" w:rsidP="000D7E96">
      <w:pPr>
        <w:rPr>
          <w:rFonts w:ascii="Times New Roman" w:eastAsia="Times New Roman" w:hAnsi="Times New Roman" w:cs="Times New Roman"/>
          <w:sz w:val="24"/>
          <w:szCs w:val="24"/>
        </w:rPr>
      </w:pPr>
      <w:r w:rsidRPr="001A2AE4">
        <w:rPr>
          <w:rFonts w:ascii="Times New Roman" w:eastAsia="Times New Roman" w:hAnsi="Times New Roman" w:cs="Times New Roman"/>
          <w:b/>
          <w:sz w:val="24"/>
          <w:szCs w:val="24"/>
        </w:rPr>
        <w:t>Djelokrug i unutarnje ustrojstvo</w:t>
      </w:r>
    </w:p>
    <w:p w14:paraId="26C98301" w14:textId="77777777" w:rsidR="000D7E96" w:rsidRPr="000D7E96" w:rsidRDefault="000D7E96" w:rsidP="000D7E96">
      <w:pPr>
        <w:rPr>
          <w:rFonts w:ascii="Arial" w:eastAsia="Times New Roman" w:hAnsi="Arial"/>
          <w:sz w:val="24"/>
          <w:szCs w:val="24"/>
        </w:rPr>
      </w:pPr>
    </w:p>
    <w:p w14:paraId="1BB3866C" w14:textId="77777777" w:rsidR="00477CDB" w:rsidRDefault="00477CDB" w:rsidP="007173C2">
      <w:pPr>
        <w:jc w:val="both"/>
        <w:rPr>
          <w:rFonts w:ascii="Times New Roman" w:hAnsi="Times New Roman"/>
          <w:noProof/>
          <w:sz w:val="24"/>
          <w:lang w:val="de-DE"/>
        </w:rPr>
      </w:pPr>
    </w:p>
    <w:p w14:paraId="51389488" w14:textId="77777777" w:rsidR="007173C2" w:rsidRPr="00873BE5" w:rsidRDefault="007173C2" w:rsidP="007173C2">
      <w:pPr>
        <w:jc w:val="both"/>
        <w:rPr>
          <w:rFonts w:ascii="Times New Roman" w:hAnsi="Times New Roman"/>
          <w:noProof/>
          <w:sz w:val="24"/>
          <w:lang w:val="de-DE"/>
        </w:rPr>
      </w:pPr>
      <w:r w:rsidRPr="00873BE5">
        <w:rPr>
          <w:rFonts w:ascii="Times New Roman" w:hAnsi="Times New Roman"/>
          <w:noProof/>
          <w:sz w:val="24"/>
          <w:lang w:val="de-DE"/>
        </w:rPr>
        <w:t xml:space="preserve">Poglavarstvo Grada Delnica, na temelju članka 7. stavka 1. točka 2. Zakona o ustanovama (Narodne Novine 76/93), članka 8. Zakona o vatrogastvu (Narodne Novine 106/99) te članka 30. Statuta Grada Delnica (Službene novine Županije Primorsko-goranske 7/94, 24/97), na sjednici održanoj 09.prosinca 1999 godine donijelo je Odluku o osnivanju Javne vatrogasne postrojbe Delnice, (kao nasljednice Vatrogasne Ispostave Delnice Ministarstva unutarnjih poslova –Policijske uprave Primorsko-goranske). </w:t>
      </w:r>
    </w:p>
    <w:p w14:paraId="02A70133" w14:textId="77777777" w:rsidR="007173C2" w:rsidRPr="00873BE5" w:rsidRDefault="007173C2" w:rsidP="007173C2">
      <w:pPr>
        <w:jc w:val="both"/>
        <w:rPr>
          <w:rFonts w:ascii="Times New Roman" w:hAnsi="Times New Roman"/>
          <w:sz w:val="24"/>
        </w:rPr>
      </w:pPr>
      <w:r w:rsidRPr="00873BE5">
        <w:rPr>
          <w:rFonts w:ascii="Times New Roman" w:hAnsi="Times New Roman"/>
          <w:noProof/>
          <w:sz w:val="24"/>
          <w:lang w:val="de-DE"/>
        </w:rPr>
        <w:t>Naziv postrojbe je Javna vatrogasna postrojba Grada Delnica, sa sjedištem u Delnicama, Supilova 78.</w:t>
      </w:r>
    </w:p>
    <w:p w14:paraId="5BE5A232" w14:textId="77777777" w:rsidR="00477CDB" w:rsidRDefault="00477CDB" w:rsidP="007173C2">
      <w:pPr>
        <w:jc w:val="both"/>
        <w:rPr>
          <w:rFonts w:ascii="Times New Roman" w:hAnsi="Times New Roman"/>
          <w:sz w:val="24"/>
        </w:rPr>
      </w:pPr>
    </w:p>
    <w:p w14:paraId="138C3980" w14:textId="77777777" w:rsidR="007173C2" w:rsidRPr="00873BE5" w:rsidRDefault="007173C2" w:rsidP="007173C2">
      <w:pPr>
        <w:jc w:val="both"/>
        <w:rPr>
          <w:rFonts w:ascii="Times New Roman" w:hAnsi="Times New Roman"/>
          <w:sz w:val="24"/>
        </w:rPr>
      </w:pPr>
      <w:r w:rsidRPr="00873BE5">
        <w:rPr>
          <w:rFonts w:ascii="Times New Roman" w:hAnsi="Times New Roman"/>
          <w:sz w:val="24"/>
        </w:rPr>
        <w:t>JVP Delnice središnja je postrojba za Grad Delnica s područjem odgovornosti i područjem djelovanja na prostoru Grada Delnica kao vatrogasna postrojba „Vrste 1.a“ sukladno članku 10. stavku 2. Pravilnika o mjerilima za ustroj i razvrstavanje vatrogasnih postrojbi, kriteriji za određivanje broja i vrste vatrogasnih postrojbi na području jedinice lokalne samouprave te njihovo operativno djelovanje na području za koje su osnovane (NN 86/24).</w:t>
      </w:r>
    </w:p>
    <w:p w14:paraId="0586AC1C" w14:textId="77777777" w:rsidR="007173C2" w:rsidRPr="00873BE5" w:rsidRDefault="007173C2" w:rsidP="007173C2">
      <w:pPr>
        <w:jc w:val="both"/>
        <w:rPr>
          <w:rFonts w:ascii="Times New Roman" w:hAnsi="Times New Roman"/>
          <w:sz w:val="24"/>
        </w:rPr>
      </w:pPr>
    </w:p>
    <w:p w14:paraId="1A856206" w14:textId="77777777" w:rsidR="007173C2" w:rsidRPr="00873BE5" w:rsidRDefault="007173C2" w:rsidP="007173C2">
      <w:pPr>
        <w:jc w:val="both"/>
        <w:rPr>
          <w:rFonts w:ascii="Times New Roman" w:hAnsi="Times New Roman"/>
          <w:sz w:val="24"/>
        </w:rPr>
      </w:pPr>
      <w:r w:rsidRPr="00873BE5">
        <w:rPr>
          <w:rFonts w:ascii="Times New Roman" w:hAnsi="Times New Roman"/>
          <w:sz w:val="24"/>
        </w:rPr>
        <w:t>JVP „Vrste 1.a“ mora imati operativnu pripravnost vatrogasaca i vatrogasne tehnike za samostalno učinkovito obavljanje vatrogasne intervencije na svom području s minimalno 3 vatrogasca dežurna u smjeni s jednim vatrogasnim vozilom – ukupno minimalno 16 vatrogasaca, također sukladno Procjeni ugroženosti od požara i tehnoloških eksplozija za Grad Delnice, JVP Delnice ima trenutno 14 vatrogasaca.</w:t>
      </w:r>
    </w:p>
    <w:p w14:paraId="0A0E4E55" w14:textId="77777777" w:rsidR="007173C2" w:rsidRPr="00873BE5" w:rsidRDefault="007173C2" w:rsidP="007173C2">
      <w:pPr>
        <w:jc w:val="both"/>
        <w:rPr>
          <w:rFonts w:ascii="Times New Roman" w:hAnsi="Times New Roman"/>
          <w:sz w:val="24"/>
        </w:rPr>
      </w:pPr>
      <w:r w:rsidRPr="00873BE5">
        <w:rPr>
          <w:rFonts w:ascii="Times New Roman" w:hAnsi="Times New Roman"/>
          <w:sz w:val="24"/>
        </w:rPr>
        <w:t>Vatrogasnom postrojbom upravlja Zapovjednik i Vatrogasno vijeće koje se sastoji od 3 člana, predstavnik Grada, predstavnik Vatrogasne zajednice PGŽ i predstavnik djelatnika.</w:t>
      </w:r>
    </w:p>
    <w:p w14:paraId="61DFD7A9" w14:textId="77777777" w:rsidR="007173C2" w:rsidRPr="00873BE5" w:rsidRDefault="007173C2" w:rsidP="007173C2">
      <w:pPr>
        <w:jc w:val="both"/>
        <w:rPr>
          <w:rFonts w:ascii="Times New Roman" w:hAnsi="Times New Roman"/>
          <w:sz w:val="24"/>
        </w:rPr>
      </w:pPr>
    </w:p>
    <w:p w14:paraId="636164DB" w14:textId="77777777" w:rsidR="00477CDB" w:rsidRDefault="00477CDB" w:rsidP="007173C2">
      <w:pPr>
        <w:jc w:val="both"/>
        <w:rPr>
          <w:rFonts w:ascii="Times New Roman" w:hAnsi="Times New Roman"/>
          <w:sz w:val="24"/>
        </w:rPr>
      </w:pPr>
    </w:p>
    <w:p w14:paraId="2A670611" w14:textId="77777777" w:rsidR="006F062E" w:rsidRDefault="006F062E" w:rsidP="00477CDB">
      <w:pPr>
        <w:jc w:val="both"/>
        <w:rPr>
          <w:rFonts w:ascii="Times New Roman" w:hAnsi="Times New Roman"/>
          <w:sz w:val="24"/>
        </w:rPr>
      </w:pPr>
    </w:p>
    <w:p w14:paraId="4D609237" w14:textId="77777777" w:rsidR="00477CDB" w:rsidRPr="00B83025" w:rsidRDefault="006F062E" w:rsidP="00477CDB">
      <w:pPr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lastRenderedPageBreak/>
        <w:t xml:space="preserve">Od </w:t>
      </w:r>
      <w:r w:rsidR="00477CDB">
        <w:rPr>
          <w:rFonts w:ascii="Times New Roman" w:hAnsi="Times New Roman"/>
          <w:bCs/>
          <w:sz w:val="24"/>
        </w:rPr>
        <w:t>14 zaposlenih</w:t>
      </w:r>
      <w:r>
        <w:rPr>
          <w:rFonts w:ascii="Times New Roman" w:hAnsi="Times New Roman"/>
          <w:bCs/>
          <w:sz w:val="24"/>
        </w:rPr>
        <w:t xml:space="preserve"> u JVP Delnice radna mjesta raspoređena su po funkcijama i to:</w:t>
      </w:r>
    </w:p>
    <w:p w14:paraId="0CD6323B" w14:textId="77777777" w:rsidR="00477CDB" w:rsidRDefault="00477CDB" w:rsidP="00477CDB">
      <w:pPr>
        <w:jc w:val="both"/>
        <w:rPr>
          <w:rFonts w:ascii="Times New Roman" w:hAnsi="Times New Roman"/>
          <w:sz w:val="24"/>
        </w:rPr>
      </w:pPr>
    </w:p>
    <w:p w14:paraId="1051CAA4" w14:textId="77777777" w:rsidR="00477CDB" w:rsidRDefault="00477CDB" w:rsidP="00477CDB">
      <w:pPr>
        <w:numPr>
          <w:ilvl w:val="0"/>
          <w:numId w:val="25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Zapovjednik -1</w:t>
      </w:r>
    </w:p>
    <w:p w14:paraId="2CD7BAD0" w14:textId="77777777" w:rsidR="00477CDB" w:rsidRDefault="00477CDB" w:rsidP="00477CDB">
      <w:pPr>
        <w:numPr>
          <w:ilvl w:val="0"/>
          <w:numId w:val="25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Zamjenik zapovjednika -1</w:t>
      </w:r>
    </w:p>
    <w:p w14:paraId="6B26911B" w14:textId="77777777" w:rsidR="00477CDB" w:rsidRDefault="00477CDB" w:rsidP="00477CDB">
      <w:pPr>
        <w:numPr>
          <w:ilvl w:val="0"/>
          <w:numId w:val="25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Voditelj grupe - 4</w:t>
      </w:r>
    </w:p>
    <w:p w14:paraId="4199A6F4" w14:textId="77777777" w:rsidR="00477CDB" w:rsidRDefault="00477CDB" w:rsidP="00477CDB">
      <w:pPr>
        <w:numPr>
          <w:ilvl w:val="0"/>
          <w:numId w:val="25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Vatrogasac vozač - 4</w:t>
      </w:r>
    </w:p>
    <w:p w14:paraId="3EA6B914" w14:textId="77777777" w:rsidR="00477CDB" w:rsidRDefault="00477CDB" w:rsidP="00477CDB">
      <w:pPr>
        <w:numPr>
          <w:ilvl w:val="0"/>
          <w:numId w:val="25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Vatrogasac - 4</w:t>
      </w:r>
    </w:p>
    <w:p w14:paraId="1D171753" w14:textId="77777777" w:rsidR="00477CDB" w:rsidRDefault="00477CDB" w:rsidP="00477CDB">
      <w:pPr>
        <w:rPr>
          <w:rFonts w:ascii="Times New Roman" w:hAnsi="Times New Roman"/>
          <w:sz w:val="24"/>
        </w:rPr>
      </w:pPr>
    </w:p>
    <w:p w14:paraId="19E68393" w14:textId="77777777" w:rsidR="00477CDB" w:rsidRPr="00BA110C" w:rsidRDefault="00477CDB" w:rsidP="00477CDB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U 2025. godini zaposlen je još jedan djelatnik na radno mjesto vatrogasac, na puno radno vrijeme, što je i uzrok povećanju troškova plaće za 2025. godinu, jer zaposlenje novog djelatnika iziskuje i povećanje ukupnog troška bruto plaće, doprinosa na plaću, troškova prijevoza, te troškova neoporezivih dodataka sukladno aktualnom K</w:t>
      </w:r>
      <w:r w:rsidR="008B52B9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U.</w:t>
      </w:r>
    </w:p>
    <w:p w14:paraId="3B526FA0" w14:textId="77777777" w:rsidR="00477CDB" w:rsidRDefault="00477CDB" w:rsidP="007173C2">
      <w:pPr>
        <w:jc w:val="both"/>
        <w:rPr>
          <w:rFonts w:ascii="Times New Roman" w:hAnsi="Times New Roman"/>
          <w:sz w:val="24"/>
        </w:rPr>
      </w:pPr>
    </w:p>
    <w:p w14:paraId="64912311" w14:textId="77777777" w:rsidR="006F062E" w:rsidRDefault="006F062E" w:rsidP="007173C2">
      <w:pPr>
        <w:jc w:val="both"/>
        <w:rPr>
          <w:rFonts w:ascii="Times New Roman" w:hAnsi="Times New Roman"/>
          <w:sz w:val="24"/>
        </w:rPr>
      </w:pPr>
    </w:p>
    <w:p w14:paraId="2EFB2A21" w14:textId="77777777" w:rsidR="006F062E" w:rsidRPr="006F062E" w:rsidRDefault="006F062E" w:rsidP="007173C2">
      <w:pPr>
        <w:jc w:val="both"/>
        <w:rPr>
          <w:rFonts w:ascii="Times New Roman" w:hAnsi="Times New Roman"/>
          <w:b/>
          <w:sz w:val="24"/>
        </w:rPr>
      </w:pPr>
      <w:r w:rsidRPr="006F062E">
        <w:rPr>
          <w:rFonts w:ascii="Times New Roman" w:hAnsi="Times New Roman"/>
          <w:b/>
          <w:sz w:val="24"/>
        </w:rPr>
        <w:t>DJELATNOSTI POSTROJBE OBUHVAĆAJU:</w:t>
      </w:r>
    </w:p>
    <w:p w14:paraId="748BFD7D" w14:textId="77777777" w:rsidR="007173C2" w:rsidRPr="00873BE5" w:rsidRDefault="007173C2" w:rsidP="007173C2">
      <w:pPr>
        <w:jc w:val="both"/>
        <w:rPr>
          <w:rFonts w:ascii="Times New Roman" w:hAnsi="Times New Roman"/>
          <w:sz w:val="24"/>
        </w:rPr>
      </w:pPr>
    </w:p>
    <w:p w14:paraId="3988ABE2" w14:textId="77777777" w:rsidR="007173C2" w:rsidRPr="0064773B" w:rsidRDefault="0064773B" w:rsidP="0064773B">
      <w:pPr>
        <w:jc w:val="both"/>
        <w:rPr>
          <w:rFonts w:ascii="Times New Roman" w:hAnsi="Times New Roman"/>
          <w:sz w:val="24"/>
        </w:rPr>
      </w:pPr>
      <w:r w:rsidRPr="0064773B">
        <w:rPr>
          <w:rFonts w:ascii="Times New Roman" w:hAnsi="Times New Roman"/>
          <w:sz w:val="24"/>
        </w:rPr>
        <w:t>-</w:t>
      </w:r>
      <w:r w:rsidR="007173C2" w:rsidRPr="0064773B">
        <w:rPr>
          <w:rFonts w:ascii="Times New Roman" w:hAnsi="Times New Roman"/>
          <w:sz w:val="24"/>
        </w:rPr>
        <w:t xml:space="preserve">sudjelovanje u provedbi preventivnih mjera zaštite od požara i eksplozija, </w:t>
      </w:r>
    </w:p>
    <w:p w14:paraId="4B36C029" w14:textId="77777777" w:rsidR="007173C2" w:rsidRPr="00873BE5" w:rsidRDefault="0064773B" w:rsidP="0064773B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="007173C2" w:rsidRPr="00873BE5">
        <w:rPr>
          <w:rFonts w:ascii="Times New Roman" w:hAnsi="Times New Roman"/>
          <w:sz w:val="24"/>
        </w:rPr>
        <w:t xml:space="preserve">gašenje požara i spašavanje ljudi i imovine ugroženih požarom i eksplozijom, </w:t>
      </w:r>
    </w:p>
    <w:p w14:paraId="0E76D48B" w14:textId="77777777" w:rsidR="007173C2" w:rsidRPr="00873BE5" w:rsidRDefault="0064773B" w:rsidP="0064773B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="007173C2" w:rsidRPr="00873BE5">
        <w:rPr>
          <w:rFonts w:ascii="Times New Roman" w:hAnsi="Times New Roman"/>
          <w:sz w:val="24"/>
        </w:rPr>
        <w:t xml:space="preserve">pružanje tehničke pomoći u nezgodama i opasnim situacijama, </w:t>
      </w:r>
    </w:p>
    <w:p w14:paraId="7FC47E55" w14:textId="77777777" w:rsidR="007173C2" w:rsidRPr="00873BE5" w:rsidRDefault="0064773B" w:rsidP="0064773B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="007173C2" w:rsidRPr="00873BE5">
        <w:rPr>
          <w:rFonts w:ascii="Times New Roman" w:hAnsi="Times New Roman"/>
          <w:sz w:val="24"/>
        </w:rPr>
        <w:t xml:space="preserve">obavljanje poslova u ekološkim i drugim nesrećama, </w:t>
      </w:r>
    </w:p>
    <w:p w14:paraId="302F78AB" w14:textId="77777777" w:rsidR="007173C2" w:rsidRPr="00873BE5" w:rsidRDefault="0064773B" w:rsidP="0064773B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="007173C2" w:rsidRPr="00873BE5">
        <w:rPr>
          <w:rFonts w:ascii="Times New Roman" w:hAnsi="Times New Roman"/>
          <w:sz w:val="24"/>
        </w:rPr>
        <w:t xml:space="preserve">pružanje usluga vatrogasnih osiguranja i tehničke zaštite, </w:t>
      </w:r>
    </w:p>
    <w:p w14:paraId="28350047" w14:textId="77777777" w:rsidR="007173C2" w:rsidRPr="00873BE5" w:rsidRDefault="0064773B" w:rsidP="0064773B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="007173C2" w:rsidRPr="00873BE5">
        <w:rPr>
          <w:rFonts w:ascii="Times New Roman" w:hAnsi="Times New Roman"/>
          <w:sz w:val="24"/>
        </w:rPr>
        <w:t xml:space="preserve">pregled, servisiranje i ispitivanje vatrogasne i druge opreme iz djelatnosti, </w:t>
      </w:r>
    </w:p>
    <w:p w14:paraId="14587A90" w14:textId="77777777" w:rsidR="007173C2" w:rsidRPr="00873BE5" w:rsidRDefault="0064773B" w:rsidP="0064773B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="007173C2" w:rsidRPr="00873BE5">
        <w:rPr>
          <w:rFonts w:ascii="Times New Roman" w:hAnsi="Times New Roman"/>
          <w:sz w:val="24"/>
        </w:rPr>
        <w:t>osposobljavanje i usavršavanje vatrogasnih kadrova, pripremanje i organizacija raznih seminara iz djelatnosti, izdavanje knjiga, skripti i ostalih stručnih publikacija iz djelatnosti kao</w:t>
      </w:r>
      <w:r w:rsidR="008B52B9">
        <w:rPr>
          <w:rFonts w:ascii="Times New Roman" w:hAnsi="Times New Roman"/>
          <w:sz w:val="24"/>
        </w:rPr>
        <w:t xml:space="preserve"> </w:t>
      </w:r>
      <w:r w:rsidR="007173C2" w:rsidRPr="00873BE5">
        <w:rPr>
          <w:rFonts w:ascii="Times New Roman" w:hAnsi="Times New Roman"/>
          <w:sz w:val="24"/>
        </w:rPr>
        <w:t xml:space="preserve">i </w:t>
      </w:r>
    </w:p>
    <w:p w14:paraId="2162A6D4" w14:textId="77777777" w:rsidR="007173C2" w:rsidRDefault="0064773B" w:rsidP="0064773B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="007173C2" w:rsidRPr="00873BE5">
        <w:rPr>
          <w:rFonts w:ascii="Times New Roman" w:hAnsi="Times New Roman"/>
          <w:sz w:val="24"/>
        </w:rPr>
        <w:t>obavljanje drugih poslova i usluga vezanih za vatrogasnu djelatnost.</w:t>
      </w:r>
    </w:p>
    <w:p w14:paraId="60A6D58D" w14:textId="77777777" w:rsidR="007173C2" w:rsidRDefault="007173C2" w:rsidP="007173C2">
      <w:pPr>
        <w:jc w:val="both"/>
        <w:rPr>
          <w:rFonts w:ascii="Times New Roman" w:hAnsi="Times New Roman"/>
          <w:sz w:val="24"/>
        </w:rPr>
      </w:pPr>
    </w:p>
    <w:p w14:paraId="7B5B6773" w14:textId="77777777" w:rsidR="007173C2" w:rsidRDefault="007173C2" w:rsidP="007173C2">
      <w:pPr>
        <w:jc w:val="center"/>
        <w:rPr>
          <w:rFonts w:ascii="Times New Roman" w:hAnsi="Times New Roman"/>
          <w:sz w:val="24"/>
        </w:rPr>
      </w:pPr>
    </w:p>
    <w:p w14:paraId="7C9C8FD3" w14:textId="77777777" w:rsidR="000D7E96" w:rsidRPr="000D7E96" w:rsidRDefault="000D7E96" w:rsidP="000D7E96">
      <w:pPr>
        <w:jc w:val="both"/>
        <w:rPr>
          <w:rFonts w:ascii="Arial" w:hAnsi="Arial"/>
          <w:sz w:val="24"/>
          <w:szCs w:val="24"/>
        </w:rPr>
      </w:pPr>
    </w:p>
    <w:p w14:paraId="1D4684F8" w14:textId="77777777" w:rsidR="00DC3F4A" w:rsidRPr="0069190C" w:rsidRDefault="00FF3CBD" w:rsidP="00DC3F4A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69190C">
        <w:rPr>
          <w:rFonts w:ascii="Times New Roman" w:eastAsia="Times New Roman" w:hAnsi="Times New Roman" w:cs="Times New Roman"/>
          <w:b/>
          <w:sz w:val="24"/>
          <w:szCs w:val="24"/>
        </w:rPr>
        <w:t>ZAKONSKE I DRUGE PRAVNE OSNOVE NA KOJIMA SE ZASNIVA PROGRAM RADA I RAZVOJA</w:t>
      </w:r>
    </w:p>
    <w:p w14:paraId="3567E68D" w14:textId="77777777" w:rsidR="00F07BB2" w:rsidRPr="0069190C" w:rsidRDefault="00F07BB2" w:rsidP="00DC3F4A">
      <w:pPr>
        <w:rPr>
          <w:rFonts w:ascii="Times New Roman" w:eastAsia="Times New Roman" w:hAnsi="Times New Roman" w:cs="Times New Roman"/>
          <w:sz w:val="22"/>
          <w:szCs w:val="22"/>
        </w:rPr>
      </w:pPr>
    </w:p>
    <w:p w14:paraId="6E047B7F" w14:textId="77777777" w:rsidR="0069190C" w:rsidRDefault="0069190C" w:rsidP="0064773B">
      <w:pPr>
        <w:shd w:val="clear" w:color="auto" w:fill="FFFFFF"/>
        <w:spacing w:line="360" w:lineRule="auto"/>
        <w:jc w:val="both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hAnsi="Times New Roman"/>
          <w:sz w:val="24"/>
        </w:rPr>
        <w:t>-</w:t>
      </w:r>
      <w:r w:rsidR="0064773B" w:rsidRPr="009748A6">
        <w:rPr>
          <w:rFonts w:ascii="Times New Roman" w:eastAsia="Times New Roman" w:hAnsi="Times New Roman"/>
          <w:color w:val="000000"/>
          <w:sz w:val="24"/>
        </w:rPr>
        <w:t>ZAKON</w:t>
      </w:r>
      <w:r w:rsidR="0064773B">
        <w:rPr>
          <w:rFonts w:ascii="Times New Roman" w:eastAsia="Times New Roman" w:hAnsi="Times New Roman"/>
          <w:color w:val="000000"/>
          <w:sz w:val="24"/>
        </w:rPr>
        <w:t>U</w:t>
      </w:r>
      <w:r w:rsidR="0064773B" w:rsidRPr="009748A6">
        <w:rPr>
          <w:rFonts w:ascii="Times New Roman" w:eastAsia="Times New Roman" w:hAnsi="Times New Roman"/>
          <w:color w:val="000000"/>
          <w:sz w:val="24"/>
        </w:rPr>
        <w:t xml:space="preserve"> O VATROGASTVU </w:t>
      </w:r>
      <w:r w:rsidRPr="009748A6">
        <w:rPr>
          <w:rFonts w:ascii="Times New Roman" w:eastAsia="Times New Roman" w:hAnsi="Times New Roman"/>
          <w:color w:val="000000"/>
          <w:sz w:val="24"/>
        </w:rPr>
        <w:t>- </w:t>
      </w:r>
      <w:hyperlink r:id="rId7" w:tgtFrame="_blank" w:history="1">
        <w:r w:rsidRPr="009748A6">
          <w:rPr>
            <w:rFonts w:ascii="Times New Roman" w:eastAsia="Times New Roman" w:hAnsi="Times New Roman"/>
            <w:color w:val="000000"/>
            <w:sz w:val="24"/>
            <w:u w:val="single"/>
          </w:rPr>
          <w:t>NN 125/2019</w:t>
        </w:r>
      </w:hyperlink>
      <w:r>
        <w:rPr>
          <w:rFonts w:ascii="Times New Roman" w:eastAsia="Times New Roman" w:hAnsi="Times New Roman"/>
          <w:color w:val="000000"/>
          <w:sz w:val="24"/>
        </w:rPr>
        <w:t>,</w:t>
      </w:r>
    </w:p>
    <w:p w14:paraId="3D02B3E5" w14:textId="77777777" w:rsidR="0069190C" w:rsidRDefault="0069190C" w:rsidP="0064773B">
      <w:pPr>
        <w:shd w:val="clear" w:color="auto" w:fill="FFFFFF"/>
        <w:spacing w:line="360" w:lineRule="auto"/>
        <w:jc w:val="both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</w:t>
      </w:r>
      <w:r w:rsidR="0064773B">
        <w:rPr>
          <w:rFonts w:ascii="Times New Roman" w:hAnsi="Times New Roman"/>
          <w:color w:val="000000"/>
          <w:sz w:val="24"/>
        </w:rPr>
        <w:t>P</w:t>
      </w:r>
      <w:r w:rsidR="0064773B" w:rsidRPr="009748A6">
        <w:rPr>
          <w:rFonts w:ascii="Times New Roman" w:eastAsia="Times New Roman" w:hAnsi="Times New Roman"/>
          <w:color w:val="000000"/>
          <w:sz w:val="24"/>
        </w:rPr>
        <w:t>AVILNIK</w:t>
      </w:r>
      <w:r w:rsidRPr="009748A6">
        <w:rPr>
          <w:rFonts w:ascii="Times New Roman" w:eastAsia="Times New Roman" w:hAnsi="Times New Roman"/>
          <w:color w:val="000000"/>
          <w:sz w:val="24"/>
        </w:rPr>
        <w:t xml:space="preserve"> o mjerilima za ustroj i razvrstavanje vatrogasnih postrojbi, kriteriji za određivanje broja i vrste vatrogasnih postrojbi na području jedinice lokalne samouprave te njihovo operativno djelovanje na području za koje su osnovane - </w:t>
      </w:r>
      <w:hyperlink r:id="rId8" w:history="1">
        <w:r w:rsidRPr="009748A6">
          <w:rPr>
            <w:rFonts w:ascii="Times New Roman" w:eastAsia="Times New Roman" w:hAnsi="Times New Roman"/>
            <w:color w:val="000000"/>
            <w:sz w:val="24"/>
            <w:u w:val="single"/>
          </w:rPr>
          <w:t>NN 86/2024</w:t>
        </w:r>
      </w:hyperlink>
      <w:r>
        <w:rPr>
          <w:rFonts w:ascii="Times New Roman" w:eastAsia="Times New Roman" w:hAnsi="Times New Roman"/>
          <w:color w:val="000000"/>
          <w:sz w:val="24"/>
        </w:rPr>
        <w:t>,</w:t>
      </w:r>
    </w:p>
    <w:p w14:paraId="2BBC1C4E" w14:textId="77777777" w:rsidR="008E0DB8" w:rsidRDefault="008E0DB8" w:rsidP="0064773B">
      <w:pPr>
        <w:shd w:val="clear" w:color="auto" w:fill="FFFFFF"/>
        <w:spacing w:line="360" w:lineRule="auto"/>
        <w:jc w:val="both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t>-</w:t>
      </w:r>
      <w:r w:rsidR="0064773B" w:rsidRPr="009748A6">
        <w:rPr>
          <w:rFonts w:ascii="Times New Roman" w:eastAsia="Times New Roman" w:hAnsi="Times New Roman"/>
          <w:color w:val="000000"/>
          <w:sz w:val="24"/>
        </w:rPr>
        <w:t>PRAVILNIK</w:t>
      </w:r>
      <w:r w:rsidR="0069190C" w:rsidRPr="009748A6">
        <w:rPr>
          <w:rFonts w:ascii="Times New Roman" w:eastAsia="Times New Roman" w:hAnsi="Times New Roman"/>
          <w:color w:val="000000"/>
          <w:sz w:val="24"/>
        </w:rPr>
        <w:t xml:space="preserve"> o klasifikaciji radnih mjesta profesionalnih vatrogasaca, mjerilima za njihovo utvrđivanje i koeficijentima složenosti poslova - </w:t>
      </w:r>
      <w:hyperlink r:id="rId9" w:history="1">
        <w:r w:rsidR="0069190C" w:rsidRPr="009748A6">
          <w:rPr>
            <w:rFonts w:ascii="Times New Roman" w:eastAsia="Times New Roman" w:hAnsi="Times New Roman"/>
            <w:color w:val="000000"/>
            <w:sz w:val="24"/>
            <w:u w:val="single"/>
          </w:rPr>
          <w:t>NN 46/2023</w:t>
        </w:r>
      </w:hyperlink>
      <w:r w:rsidR="0069190C" w:rsidRPr="009748A6">
        <w:rPr>
          <w:rFonts w:ascii="Times New Roman" w:eastAsia="Times New Roman" w:hAnsi="Times New Roman"/>
          <w:color w:val="000000"/>
          <w:sz w:val="24"/>
        </w:rPr>
        <w:t xml:space="preserve">, </w:t>
      </w:r>
    </w:p>
    <w:p w14:paraId="6A969415" w14:textId="77777777" w:rsidR="008E0DB8" w:rsidRDefault="008E0DB8" w:rsidP="0064773B">
      <w:pPr>
        <w:shd w:val="clear" w:color="auto" w:fill="FFFFFF"/>
        <w:spacing w:line="360" w:lineRule="auto"/>
        <w:jc w:val="both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t>-</w:t>
      </w:r>
      <w:r w:rsidR="0064773B" w:rsidRPr="009748A6">
        <w:rPr>
          <w:rFonts w:ascii="Times New Roman" w:eastAsia="Times New Roman" w:hAnsi="Times New Roman"/>
          <w:color w:val="000000"/>
          <w:sz w:val="24"/>
        </w:rPr>
        <w:t>PRAVILNIK</w:t>
      </w:r>
      <w:r w:rsidR="0069190C" w:rsidRPr="009748A6">
        <w:rPr>
          <w:rFonts w:ascii="Times New Roman" w:eastAsia="Times New Roman" w:hAnsi="Times New Roman"/>
          <w:color w:val="000000"/>
          <w:sz w:val="24"/>
        </w:rPr>
        <w:t xml:space="preserve"> o klasifikaciji postrojbi i koeficijentima složenosti poslova te radnih mjesta i mjerila za utvrđivanje radnih mjesta vatrogasaca - </w:t>
      </w:r>
      <w:hyperlink r:id="rId10" w:history="1">
        <w:r w:rsidR="0069190C" w:rsidRPr="009748A6">
          <w:rPr>
            <w:rFonts w:ascii="Times New Roman" w:eastAsia="Times New Roman" w:hAnsi="Times New Roman"/>
            <w:color w:val="000000"/>
            <w:sz w:val="24"/>
            <w:u w:val="single"/>
          </w:rPr>
          <w:t>NN 85/2024</w:t>
        </w:r>
      </w:hyperlink>
      <w:r w:rsidR="0069190C" w:rsidRPr="009748A6">
        <w:rPr>
          <w:rFonts w:ascii="Times New Roman" w:eastAsia="Times New Roman" w:hAnsi="Times New Roman"/>
          <w:color w:val="000000"/>
          <w:sz w:val="24"/>
        </w:rPr>
        <w:t>,</w:t>
      </w:r>
    </w:p>
    <w:p w14:paraId="2DBBC8DD" w14:textId="77777777" w:rsidR="008E0DB8" w:rsidRDefault="008E0DB8" w:rsidP="0064773B">
      <w:pPr>
        <w:shd w:val="clear" w:color="auto" w:fill="FFFFFF"/>
        <w:spacing w:line="36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t>-</w:t>
      </w:r>
      <w:r w:rsidR="0064773B" w:rsidRPr="009748A6">
        <w:rPr>
          <w:rFonts w:ascii="Times New Roman" w:eastAsia="Times New Roman" w:hAnsi="Times New Roman"/>
          <w:color w:val="000000"/>
          <w:sz w:val="24"/>
        </w:rPr>
        <w:t>PRAVILNIK</w:t>
      </w:r>
      <w:r w:rsidR="0069190C" w:rsidRPr="009748A6">
        <w:rPr>
          <w:rFonts w:ascii="Times New Roman" w:eastAsia="Times New Roman" w:hAnsi="Times New Roman"/>
          <w:color w:val="000000"/>
          <w:sz w:val="24"/>
        </w:rPr>
        <w:t xml:space="preserve"> o uvjetima za stjecanje vatrogasnih zvanja, oznake vatrogasnih zvanja, funkcionalne oznake radnog mjesta, promaknuća i napredovanje kroz vatrogasna zvanja, uvjeti i način prevođenja stečenih vatrogasnih zvanja u nova vatrogasna zvanja - </w:t>
      </w:r>
      <w:hyperlink r:id="rId11" w:history="1">
        <w:r w:rsidR="0069190C" w:rsidRPr="009748A6">
          <w:rPr>
            <w:rFonts w:ascii="Times New Roman" w:eastAsia="Times New Roman" w:hAnsi="Times New Roman"/>
            <w:color w:val="000000"/>
            <w:sz w:val="24"/>
            <w:u w:val="single"/>
          </w:rPr>
          <w:t>NN 89/2024</w:t>
        </w:r>
      </w:hyperlink>
      <w:r w:rsidR="0069190C">
        <w:rPr>
          <w:rFonts w:ascii="Times New Roman" w:eastAsia="Times New Roman" w:hAnsi="Times New Roman"/>
          <w:color w:val="000000"/>
          <w:sz w:val="24"/>
        </w:rPr>
        <w:t>“</w:t>
      </w:r>
      <w:r w:rsidR="0069190C" w:rsidRPr="009748A6">
        <w:rPr>
          <w:rFonts w:ascii="Times New Roman" w:eastAsia="Times New Roman" w:hAnsi="Times New Roman"/>
          <w:color w:val="000000"/>
          <w:sz w:val="24"/>
        </w:rPr>
        <w:t>,</w:t>
      </w:r>
    </w:p>
    <w:p w14:paraId="18159AF5" w14:textId="77777777" w:rsidR="0069190C" w:rsidRPr="0069190C" w:rsidRDefault="008E0DB8" w:rsidP="0064773B">
      <w:pPr>
        <w:shd w:val="clear" w:color="auto" w:fill="FFFFFF"/>
        <w:spacing w:line="36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t>-</w:t>
      </w:r>
      <w:r w:rsidR="0064773B">
        <w:rPr>
          <w:rFonts w:ascii="Times New Roman" w:eastAsia="Times New Roman" w:hAnsi="Times New Roman"/>
          <w:color w:val="000000"/>
          <w:sz w:val="24"/>
        </w:rPr>
        <w:t>UREDBA</w:t>
      </w:r>
      <w:r w:rsidR="0069190C" w:rsidRPr="009748A6">
        <w:rPr>
          <w:rFonts w:ascii="Times New Roman" w:eastAsia="Times New Roman" w:hAnsi="Times New Roman"/>
          <w:color w:val="000000"/>
          <w:sz w:val="24"/>
        </w:rPr>
        <w:t xml:space="preserve"> o visini dodataka na osnovni koeficijent za radna mjesta profesionalnih vatrogasaca - </w:t>
      </w:r>
      <w:hyperlink r:id="rId12" w:history="1">
        <w:r w:rsidR="0069190C" w:rsidRPr="009748A6">
          <w:rPr>
            <w:rFonts w:ascii="Times New Roman" w:eastAsia="Times New Roman" w:hAnsi="Times New Roman"/>
            <w:color w:val="000000"/>
            <w:sz w:val="24"/>
            <w:u w:val="single"/>
          </w:rPr>
          <w:t>NN 92/2024</w:t>
        </w:r>
      </w:hyperlink>
      <w:r>
        <w:rPr>
          <w:rFonts w:ascii="Times New Roman" w:eastAsia="Times New Roman" w:hAnsi="Times New Roman"/>
          <w:color w:val="000000"/>
          <w:sz w:val="24"/>
        </w:rPr>
        <w:t>,</w:t>
      </w:r>
    </w:p>
    <w:p w14:paraId="0FE66639" w14:textId="77777777" w:rsidR="0069190C" w:rsidRPr="0069190C" w:rsidRDefault="0069190C" w:rsidP="0064773B">
      <w:pPr>
        <w:spacing w:line="36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14EC5B8C" w14:textId="77777777" w:rsidR="00DC3F4A" w:rsidRPr="008E0DB8" w:rsidRDefault="00DC3F4A" w:rsidP="0064773B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0DB8">
        <w:rPr>
          <w:rFonts w:ascii="Times New Roman" w:eastAsia="Times New Roman" w:hAnsi="Times New Roman" w:cs="Times New Roman"/>
          <w:sz w:val="24"/>
          <w:szCs w:val="24"/>
        </w:rPr>
        <w:lastRenderedPageBreak/>
        <w:t>-Zakon</w:t>
      </w:r>
      <w:r w:rsidR="008B52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E0DB8">
        <w:rPr>
          <w:rFonts w:ascii="Times New Roman" w:eastAsia="Times New Roman" w:hAnsi="Times New Roman" w:cs="Times New Roman"/>
          <w:sz w:val="24"/>
          <w:szCs w:val="24"/>
        </w:rPr>
        <w:t xml:space="preserve">o </w:t>
      </w:r>
      <w:r w:rsidR="00E11D94">
        <w:rPr>
          <w:rFonts w:ascii="Times New Roman" w:eastAsia="Times New Roman" w:hAnsi="Times New Roman" w:cs="Times New Roman"/>
          <w:sz w:val="24"/>
          <w:szCs w:val="24"/>
        </w:rPr>
        <w:t>zaštitiod požara (NN</w:t>
      </w:r>
      <w:r w:rsidRPr="008E0DB8">
        <w:rPr>
          <w:rFonts w:ascii="Times New Roman" w:eastAsia="Times New Roman" w:hAnsi="Times New Roman" w:cs="Times New Roman"/>
          <w:sz w:val="24"/>
          <w:szCs w:val="24"/>
        </w:rPr>
        <w:t xml:space="preserve"> 92/10),</w:t>
      </w:r>
    </w:p>
    <w:p w14:paraId="4A80BE3C" w14:textId="77777777" w:rsidR="00DC3F4A" w:rsidRPr="008E0DB8" w:rsidRDefault="00DC3F4A" w:rsidP="0064773B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0DB8">
        <w:rPr>
          <w:rFonts w:ascii="Times New Roman" w:eastAsia="Times New Roman" w:hAnsi="Times New Roman" w:cs="Times New Roman"/>
          <w:sz w:val="24"/>
          <w:szCs w:val="24"/>
        </w:rPr>
        <w:t>-Zakon o</w:t>
      </w:r>
      <w:r w:rsidR="00E11D94">
        <w:rPr>
          <w:rFonts w:ascii="Times New Roman" w:eastAsia="Times New Roman" w:hAnsi="Times New Roman" w:cs="Times New Roman"/>
          <w:sz w:val="24"/>
          <w:szCs w:val="24"/>
        </w:rPr>
        <w:t xml:space="preserve"> ustanovama (NN</w:t>
      </w:r>
      <w:r w:rsidRPr="008E0DB8">
        <w:rPr>
          <w:rFonts w:ascii="Times New Roman" w:eastAsia="Times New Roman" w:hAnsi="Times New Roman" w:cs="Times New Roman"/>
          <w:sz w:val="24"/>
          <w:szCs w:val="24"/>
        </w:rPr>
        <w:t xml:space="preserve"> 76/93, 29/97, 47/99 i 35/08),</w:t>
      </w:r>
    </w:p>
    <w:p w14:paraId="480EDC5D" w14:textId="77777777" w:rsidR="00DC3F4A" w:rsidRPr="008E0DB8" w:rsidRDefault="00DC3F4A" w:rsidP="0064773B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0DB8">
        <w:rPr>
          <w:rFonts w:ascii="Times New Roman" w:eastAsia="Times New Roman" w:hAnsi="Times New Roman" w:cs="Times New Roman"/>
          <w:sz w:val="24"/>
          <w:szCs w:val="24"/>
        </w:rPr>
        <w:t>-Zakon o sustavu Civi</w:t>
      </w:r>
      <w:r w:rsidR="00E11D94">
        <w:rPr>
          <w:rFonts w:ascii="Times New Roman" w:eastAsia="Times New Roman" w:hAnsi="Times New Roman" w:cs="Times New Roman"/>
          <w:sz w:val="24"/>
          <w:szCs w:val="24"/>
        </w:rPr>
        <w:t>lne zaštite (NN</w:t>
      </w:r>
      <w:r w:rsidRPr="008E0DB8">
        <w:rPr>
          <w:rFonts w:ascii="Times New Roman" w:eastAsia="Times New Roman" w:hAnsi="Times New Roman" w:cs="Times New Roman"/>
          <w:sz w:val="24"/>
          <w:szCs w:val="24"/>
        </w:rPr>
        <w:t xml:space="preserve"> 88/15, 118/18, 31/20),</w:t>
      </w:r>
    </w:p>
    <w:p w14:paraId="7D28AA15" w14:textId="77777777" w:rsidR="00DC3F4A" w:rsidRPr="008E0DB8" w:rsidRDefault="00DC3F4A" w:rsidP="0064773B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0DB8">
        <w:rPr>
          <w:rFonts w:ascii="Times New Roman" w:eastAsia="Times New Roman" w:hAnsi="Times New Roman" w:cs="Times New Roman"/>
          <w:sz w:val="24"/>
          <w:szCs w:val="24"/>
        </w:rPr>
        <w:t>-Plan intervencija kod velikih požara otvorenog prostora na teritoriju Republike Hrvatske</w:t>
      </w:r>
      <w:r w:rsidR="007310C6" w:rsidRPr="008E0DB8">
        <w:rPr>
          <w:rFonts w:ascii="Times New Roman" w:eastAsia="Times New Roman" w:hAnsi="Times New Roman" w:cs="Times New Roman"/>
          <w:sz w:val="24"/>
          <w:szCs w:val="24"/>
        </w:rPr>
        <w:t xml:space="preserve">  (</w:t>
      </w:r>
      <w:r w:rsidR="00E11D94">
        <w:rPr>
          <w:rFonts w:ascii="Times New Roman" w:eastAsia="Times New Roman" w:hAnsi="Times New Roman" w:cs="Times New Roman"/>
          <w:sz w:val="24"/>
          <w:szCs w:val="24"/>
        </w:rPr>
        <w:t>NN</w:t>
      </w:r>
      <w:r w:rsidRPr="008E0DB8">
        <w:rPr>
          <w:rFonts w:ascii="Times New Roman" w:eastAsia="Times New Roman" w:hAnsi="Times New Roman" w:cs="Times New Roman"/>
          <w:sz w:val="24"/>
          <w:szCs w:val="24"/>
        </w:rPr>
        <w:t xml:space="preserve"> 25/01)</w:t>
      </w:r>
    </w:p>
    <w:p w14:paraId="1C11E0B7" w14:textId="77777777" w:rsidR="00DC3F4A" w:rsidRPr="008E0DB8" w:rsidRDefault="00DC3F4A" w:rsidP="0064773B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0DB8">
        <w:rPr>
          <w:rFonts w:ascii="Times New Roman" w:eastAsia="Times New Roman" w:hAnsi="Times New Roman" w:cs="Times New Roman"/>
          <w:sz w:val="24"/>
          <w:szCs w:val="24"/>
        </w:rPr>
        <w:t>-Program aktivnosti u provedbi posebnih mjera zaštite od požara od interesa za Republiku</w:t>
      </w:r>
      <w:r w:rsidR="008B52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26F49" w:rsidRPr="008E0DB8">
        <w:rPr>
          <w:rFonts w:ascii="Times New Roman" w:eastAsia="Times New Roman" w:hAnsi="Times New Roman" w:cs="Times New Roman"/>
          <w:sz w:val="24"/>
          <w:szCs w:val="24"/>
        </w:rPr>
        <w:t>Hrvatsku u 202</w:t>
      </w:r>
      <w:r w:rsidR="008E0DB8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8E0DB8">
        <w:rPr>
          <w:rFonts w:ascii="Times New Roman" w:eastAsia="Times New Roman" w:hAnsi="Times New Roman" w:cs="Times New Roman"/>
          <w:sz w:val="24"/>
          <w:szCs w:val="24"/>
        </w:rPr>
        <w:t>.</w:t>
      </w:r>
      <w:r w:rsidR="008E0DB8">
        <w:rPr>
          <w:rFonts w:ascii="Times New Roman" w:eastAsia="Times New Roman" w:hAnsi="Times New Roman" w:cs="Times New Roman"/>
          <w:sz w:val="24"/>
          <w:szCs w:val="24"/>
        </w:rPr>
        <w:t xml:space="preserve"> godini</w:t>
      </w:r>
      <w:r w:rsidR="00E11D94">
        <w:rPr>
          <w:rFonts w:ascii="Times New Roman" w:eastAsia="Times New Roman" w:hAnsi="Times New Roman" w:cs="Times New Roman"/>
          <w:sz w:val="24"/>
          <w:szCs w:val="24"/>
        </w:rPr>
        <w:t xml:space="preserve"> (NN </w:t>
      </w:r>
      <w:r w:rsidRPr="008E0DB8">
        <w:rPr>
          <w:rFonts w:ascii="Times New Roman" w:eastAsia="Times New Roman" w:hAnsi="Times New Roman" w:cs="Times New Roman"/>
          <w:sz w:val="24"/>
          <w:szCs w:val="24"/>
        </w:rPr>
        <w:t>3/20)</w:t>
      </w:r>
      <w:r w:rsidR="008E0DB8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74E69455" w14:textId="77777777" w:rsidR="008E0DB8" w:rsidRDefault="00DC3F4A" w:rsidP="0064773B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0DB8">
        <w:rPr>
          <w:rFonts w:ascii="Times New Roman" w:eastAsia="Times New Roman" w:hAnsi="Times New Roman" w:cs="Times New Roman"/>
          <w:sz w:val="24"/>
          <w:szCs w:val="24"/>
        </w:rPr>
        <w:t xml:space="preserve">-Odluka </w:t>
      </w:r>
      <w:r w:rsidR="00804B30" w:rsidRPr="008E0DB8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8E0DB8">
        <w:rPr>
          <w:rFonts w:ascii="Times New Roman" w:eastAsia="Times New Roman" w:hAnsi="Times New Roman" w:cs="Times New Roman"/>
          <w:sz w:val="24"/>
          <w:szCs w:val="24"/>
        </w:rPr>
        <w:t>oglavarstva Grada</w:t>
      </w:r>
      <w:r w:rsidR="00CB46F4" w:rsidRPr="008E0DB8">
        <w:rPr>
          <w:rFonts w:ascii="Times New Roman" w:eastAsia="Times New Roman" w:hAnsi="Times New Roman" w:cs="Times New Roman"/>
          <w:sz w:val="24"/>
          <w:szCs w:val="24"/>
        </w:rPr>
        <w:t xml:space="preserve"> Delnica </w:t>
      </w:r>
      <w:r w:rsidRPr="008E0DB8">
        <w:rPr>
          <w:rFonts w:ascii="Times New Roman" w:eastAsia="Times New Roman" w:hAnsi="Times New Roman" w:cs="Times New Roman"/>
          <w:sz w:val="24"/>
          <w:szCs w:val="24"/>
        </w:rPr>
        <w:t>o osnivanju Javne vatrogasne postrojbe</w:t>
      </w:r>
      <w:r w:rsidR="00CB46F4" w:rsidRPr="008E0DB8">
        <w:rPr>
          <w:rFonts w:ascii="Times New Roman" w:eastAsia="Times New Roman" w:hAnsi="Times New Roman" w:cs="Times New Roman"/>
          <w:sz w:val="24"/>
          <w:szCs w:val="24"/>
        </w:rPr>
        <w:t xml:space="preserve"> Grada</w:t>
      </w:r>
      <w:r w:rsidR="008B52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B46F4" w:rsidRPr="008E0DB8">
        <w:rPr>
          <w:rFonts w:ascii="Times New Roman" w:eastAsia="Times New Roman" w:hAnsi="Times New Roman" w:cs="Times New Roman"/>
          <w:sz w:val="24"/>
          <w:szCs w:val="24"/>
        </w:rPr>
        <w:t>Delnica</w:t>
      </w:r>
      <w:r w:rsidR="008B52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E0DB8">
        <w:rPr>
          <w:rFonts w:ascii="Times New Roman" w:eastAsia="Times New Roman" w:hAnsi="Times New Roman" w:cs="Times New Roman"/>
          <w:sz w:val="24"/>
          <w:szCs w:val="24"/>
        </w:rPr>
        <w:t>("Službenenovine Primorsko goranske županije" broj</w:t>
      </w:r>
      <w:r w:rsidR="00CB46F4" w:rsidRPr="008E0DB8">
        <w:rPr>
          <w:rFonts w:ascii="Times New Roman" w:eastAsia="Times New Roman" w:hAnsi="Times New Roman" w:cs="Times New Roman"/>
          <w:sz w:val="24"/>
          <w:szCs w:val="24"/>
        </w:rPr>
        <w:t xml:space="preserve"> 7/94, 24/97</w:t>
      </w:r>
      <w:r w:rsidRPr="008E0DB8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</w:p>
    <w:p w14:paraId="4CD58880" w14:textId="77777777" w:rsidR="00DC3F4A" w:rsidRPr="008E0DB8" w:rsidRDefault="008E0DB8" w:rsidP="0064773B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DC3F4A" w:rsidRPr="008E0DB8">
        <w:rPr>
          <w:rFonts w:ascii="Times New Roman" w:eastAsia="Times New Roman" w:hAnsi="Times New Roman" w:cs="Times New Roman"/>
          <w:sz w:val="24"/>
          <w:szCs w:val="24"/>
        </w:rPr>
        <w:t>Odluka o izmjeni i dopuni Odluke o osnivanju javne ustanove</w:t>
      </w:r>
      <w:r w:rsidR="008B52B9">
        <w:rPr>
          <w:rFonts w:ascii="Times New Roman" w:eastAsia="Times New Roman" w:hAnsi="Times New Roman" w:cs="Times New Roman"/>
          <w:sz w:val="24"/>
          <w:szCs w:val="24"/>
        </w:rPr>
        <w:t xml:space="preserve"> Javne</w:t>
      </w:r>
      <w:r w:rsidR="00DC3F4A" w:rsidRPr="008E0DB8">
        <w:rPr>
          <w:rFonts w:ascii="Times New Roman" w:eastAsia="Times New Roman" w:hAnsi="Times New Roman" w:cs="Times New Roman"/>
          <w:sz w:val="24"/>
          <w:szCs w:val="24"/>
        </w:rPr>
        <w:t xml:space="preserve"> va</w:t>
      </w:r>
      <w:r w:rsidR="008B52B9">
        <w:rPr>
          <w:rFonts w:ascii="Times New Roman" w:eastAsia="Times New Roman" w:hAnsi="Times New Roman" w:cs="Times New Roman"/>
          <w:sz w:val="24"/>
          <w:szCs w:val="24"/>
        </w:rPr>
        <w:t>trogasne postrojbe</w:t>
      </w:r>
      <w:r w:rsidR="00024346" w:rsidRPr="008E0DB8">
        <w:rPr>
          <w:rFonts w:ascii="Times New Roman" w:eastAsia="Times New Roman" w:hAnsi="Times New Roman" w:cs="Times New Roman"/>
          <w:sz w:val="24"/>
          <w:szCs w:val="24"/>
        </w:rPr>
        <w:t xml:space="preserve"> Grada Delnica</w:t>
      </w:r>
      <w:r w:rsidR="008B52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C3F4A" w:rsidRPr="008E0DB8">
        <w:rPr>
          <w:rFonts w:ascii="Times New Roman" w:eastAsia="Times New Roman" w:hAnsi="Times New Roman" w:cs="Times New Roman"/>
          <w:color w:val="000000"/>
          <w:sz w:val="24"/>
          <w:szCs w:val="24"/>
        </w:rPr>
        <w:t>("Službene novine Primorsko goranske županije" broj</w:t>
      </w:r>
      <w:r w:rsidR="002476DF" w:rsidRPr="008E0DB8">
        <w:rPr>
          <w:rFonts w:ascii="Times New Roman" w:eastAsia="Times New Roman" w:hAnsi="Times New Roman" w:cs="Times New Roman"/>
          <w:color w:val="000000"/>
          <w:sz w:val="24"/>
          <w:szCs w:val="24"/>
        </w:rPr>
        <w:t>11/20</w:t>
      </w:r>
      <w:r w:rsidR="00DC3F4A" w:rsidRPr="008E0DB8">
        <w:rPr>
          <w:rFonts w:ascii="Times New Roman" w:eastAsia="Times New Roman" w:hAnsi="Times New Roman" w:cs="Times New Roman"/>
          <w:color w:val="000000"/>
          <w:sz w:val="24"/>
          <w:szCs w:val="24"/>
        </w:rPr>
        <w:t>),</w:t>
      </w:r>
    </w:p>
    <w:p w14:paraId="36E267A6" w14:textId="77777777" w:rsidR="00024346" w:rsidRPr="008E0DB8" w:rsidRDefault="00DC3F4A" w:rsidP="0064773B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0DB8">
        <w:rPr>
          <w:rFonts w:ascii="Times New Roman" w:eastAsia="Times New Roman" w:hAnsi="Times New Roman" w:cs="Times New Roman"/>
          <w:sz w:val="24"/>
          <w:szCs w:val="24"/>
        </w:rPr>
        <w:t>-Statut Javne vatrogasne postrojbe</w:t>
      </w:r>
      <w:r w:rsidR="00024346" w:rsidRPr="008E0DB8">
        <w:rPr>
          <w:rFonts w:ascii="Times New Roman" w:eastAsia="Times New Roman" w:hAnsi="Times New Roman" w:cs="Times New Roman"/>
          <w:sz w:val="24"/>
          <w:szCs w:val="24"/>
        </w:rPr>
        <w:t xml:space="preserve"> Grada Delnica</w:t>
      </w:r>
      <w:r w:rsidRPr="008E0DB8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26AF1A48" w14:textId="77777777" w:rsidR="00DC3F4A" w:rsidRPr="008E0DB8" w:rsidRDefault="00DC3F4A" w:rsidP="0064773B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0DB8">
        <w:rPr>
          <w:rFonts w:ascii="Times New Roman" w:eastAsia="Times New Roman" w:hAnsi="Times New Roman" w:cs="Times New Roman"/>
          <w:sz w:val="24"/>
          <w:szCs w:val="24"/>
        </w:rPr>
        <w:t>-Pravilnik o međusobnim odnosima vatrogasnih postrojbi u vatrogasnim intervencijama</w:t>
      </w:r>
      <w:r w:rsidR="008B52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E0DB8">
        <w:rPr>
          <w:rFonts w:ascii="Times New Roman" w:eastAsia="Times New Roman" w:hAnsi="Times New Roman" w:cs="Times New Roman"/>
          <w:sz w:val="24"/>
          <w:szCs w:val="24"/>
        </w:rPr>
        <w:t>(Narodne</w:t>
      </w:r>
      <w:r w:rsidR="008B52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E0DB8">
        <w:rPr>
          <w:rFonts w:ascii="Times New Roman" w:eastAsia="Times New Roman" w:hAnsi="Times New Roman" w:cs="Times New Roman"/>
          <w:sz w:val="24"/>
          <w:szCs w:val="24"/>
        </w:rPr>
        <w:t>novine</w:t>
      </w:r>
      <w:r w:rsidR="008B52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E0DB8">
        <w:rPr>
          <w:rFonts w:ascii="Times New Roman" w:eastAsia="Times New Roman" w:hAnsi="Times New Roman" w:cs="Times New Roman"/>
          <w:sz w:val="24"/>
          <w:szCs w:val="24"/>
        </w:rPr>
        <w:t>broj 106/99),</w:t>
      </w:r>
    </w:p>
    <w:p w14:paraId="269000DE" w14:textId="77777777" w:rsidR="008E0DB8" w:rsidRDefault="008E0DB8" w:rsidP="0064773B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-Plan i Procijena ugroženosti od požara i tehnoloških eksplozija za Grad Delnice,</w:t>
      </w:r>
    </w:p>
    <w:p w14:paraId="7D7E0DC6" w14:textId="77777777" w:rsidR="00E11D94" w:rsidRPr="00E11D94" w:rsidRDefault="008B20AD" w:rsidP="00E11D94">
      <w:pPr>
        <w:spacing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E0DB8">
        <w:rPr>
          <w:rFonts w:ascii="Times New Roman" w:eastAsia="Times New Roman" w:hAnsi="Times New Roman" w:cs="Times New Roman"/>
          <w:sz w:val="24"/>
          <w:szCs w:val="24"/>
        </w:rPr>
        <w:t>-</w:t>
      </w:r>
      <w:r w:rsidR="00024346" w:rsidRPr="008E0DB8">
        <w:rPr>
          <w:rFonts w:ascii="Times New Roman" w:eastAsia="Times New Roman" w:hAnsi="Times New Roman" w:cs="Times New Roman"/>
          <w:sz w:val="24"/>
          <w:szCs w:val="24"/>
        </w:rPr>
        <w:t>Plan operativne provedbe Programa aktivnosti u provedbi posebnih mjera zaštite od požara</w:t>
      </w:r>
      <w:r w:rsidR="008B52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24346" w:rsidRPr="00E11D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od</w:t>
      </w:r>
      <w:r w:rsidR="00F26F49" w:rsidRPr="00E11D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interesa za Grad Delnice u 202</w:t>
      </w:r>
      <w:r w:rsidR="008E0DB8" w:rsidRPr="00E11D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</w:t>
      </w:r>
      <w:r w:rsidR="00024346" w:rsidRPr="00E11D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godini,</w:t>
      </w:r>
    </w:p>
    <w:p w14:paraId="67E36FEB" w14:textId="77777777" w:rsidR="00E11D94" w:rsidRPr="00E11D94" w:rsidRDefault="00E11D94" w:rsidP="00E11D94">
      <w:pPr>
        <w:spacing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11D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</w:t>
      </w:r>
      <w:r w:rsidRPr="00E11D94">
        <w:rPr>
          <w:rFonts w:ascii="Times New Roman" w:hAnsi="Times New Roman" w:cs="Times New Roman"/>
          <w:color w:val="000000" w:themeColor="text1"/>
          <w:sz w:val="24"/>
          <w:szCs w:val="24"/>
        </w:rPr>
        <w:t>Pravilnik o minimalnoj radnoj i zaštitnoj opremi, odjeći i obući inspektora vatrogastva - </w:t>
      </w:r>
      <w:hyperlink r:id="rId13" w:history="1">
        <w:r w:rsidRPr="00E11D94">
          <w:rPr>
            <w:rStyle w:val="Hiperveza"/>
            <w:rFonts w:ascii="Times New Roman" w:hAnsi="Times New Roman" w:cs="Times New Roman"/>
            <w:color w:val="000000" w:themeColor="text1"/>
            <w:sz w:val="24"/>
            <w:szCs w:val="24"/>
          </w:rPr>
          <w:t>NN 111/2020</w:t>
        </w:r>
      </w:hyperlink>
      <w:r w:rsidR="008B52B9">
        <w:t>.</w:t>
      </w:r>
    </w:p>
    <w:p w14:paraId="1B49887A" w14:textId="77777777" w:rsidR="00E11D94" w:rsidRPr="00E11D94" w:rsidRDefault="00E11D94" w:rsidP="00E11D94">
      <w:pPr>
        <w:spacing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11D94">
        <w:rPr>
          <w:rFonts w:ascii="Times New Roman" w:hAnsi="Times New Roman" w:cs="Times New Roman"/>
          <w:color w:val="000000" w:themeColor="text1"/>
          <w:sz w:val="24"/>
          <w:szCs w:val="24"/>
        </w:rPr>
        <w:t>-Pravilnik o psihosocijalnoj zaštiti, mjerilima i načinu postupanja u pružanju pomoći vatrogascima - </w:t>
      </w:r>
      <w:hyperlink r:id="rId14" w:history="1">
        <w:r w:rsidRPr="00E11D94">
          <w:rPr>
            <w:rStyle w:val="Hiperveza"/>
            <w:rFonts w:ascii="Times New Roman" w:hAnsi="Times New Roman" w:cs="Times New Roman"/>
            <w:color w:val="000000" w:themeColor="text1"/>
            <w:sz w:val="24"/>
            <w:szCs w:val="24"/>
          </w:rPr>
          <w:t>NN 100/2023</w:t>
        </w:r>
      </w:hyperlink>
      <w:r w:rsidR="008B52B9">
        <w:t>,</w:t>
      </w:r>
    </w:p>
    <w:p w14:paraId="6F057EB1" w14:textId="77777777" w:rsidR="00E11D94" w:rsidRPr="00E11D94" w:rsidRDefault="00E11D94" w:rsidP="00E11D94">
      <w:pPr>
        <w:spacing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11D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</w:t>
      </w:r>
      <w:r w:rsidRPr="00E11D94">
        <w:rPr>
          <w:rFonts w:ascii="Times New Roman" w:hAnsi="Times New Roman" w:cs="Times New Roman"/>
          <w:color w:val="000000" w:themeColor="text1"/>
          <w:sz w:val="24"/>
          <w:szCs w:val="24"/>
        </w:rPr>
        <w:t>Pravilnik o vatrogasnoj tehnici - </w:t>
      </w:r>
      <w:hyperlink r:id="rId15" w:history="1">
        <w:r w:rsidRPr="00E11D94">
          <w:rPr>
            <w:rStyle w:val="Hiperveza"/>
            <w:rFonts w:ascii="Times New Roman" w:hAnsi="Times New Roman" w:cs="Times New Roman"/>
            <w:color w:val="000000" w:themeColor="text1"/>
            <w:sz w:val="24"/>
            <w:szCs w:val="24"/>
          </w:rPr>
          <w:t>NN 5/2021</w:t>
        </w:r>
      </w:hyperlink>
      <w:r w:rsidR="008B52B9">
        <w:t>,</w:t>
      </w:r>
    </w:p>
    <w:p w14:paraId="40DA4C5A" w14:textId="77777777" w:rsidR="00E11D94" w:rsidRPr="00E11D94" w:rsidRDefault="00E11D94" w:rsidP="00E11D94">
      <w:pPr>
        <w:spacing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11D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</w:t>
      </w:r>
      <w:r w:rsidRPr="00E11D94">
        <w:rPr>
          <w:rFonts w:ascii="Times New Roman" w:hAnsi="Times New Roman" w:cs="Times New Roman"/>
          <w:color w:val="000000" w:themeColor="text1"/>
          <w:sz w:val="24"/>
          <w:szCs w:val="24"/>
        </w:rPr>
        <w:t>Program i način provedbe teorijske nastave i praktičnih vježbi u vatrogasnim postrojbama - </w:t>
      </w:r>
      <w:hyperlink r:id="rId16" w:history="1">
        <w:r w:rsidRPr="00E11D94">
          <w:rPr>
            <w:rStyle w:val="Hiperveza"/>
            <w:rFonts w:ascii="Times New Roman" w:hAnsi="Times New Roman" w:cs="Times New Roman"/>
            <w:color w:val="000000" w:themeColor="text1"/>
            <w:sz w:val="24"/>
            <w:szCs w:val="24"/>
          </w:rPr>
          <w:t>NN 115/2020</w:t>
        </w:r>
      </w:hyperlink>
      <w:r w:rsidR="008B52B9">
        <w:t>,</w:t>
      </w:r>
    </w:p>
    <w:p w14:paraId="11B002DF" w14:textId="77777777" w:rsidR="00E11D94" w:rsidRPr="008E0DB8" w:rsidRDefault="00E11D94" w:rsidP="0064773B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6AE740" w14:textId="77777777" w:rsidR="002476DF" w:rsidRPr="008E0DB8" w:rsidRDefault="002476DF" w:rsidP="0064773B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0DB8">
        <w:rPr>
          <w:rFonts w:ascii="Times New Roman" w:eastAsia="Times New Roman" w:hAnsi="Times New Roman" w:cs="Times New Roman"/>
          <w:b/>
          <w:sz w:val="24"/>
          <w:szCs w:val="24"/>
        </w:rPr>
        <w:t xml:space="preserve">Prava i obveze zaposlenika </w:t>
      </w:r>
    </w:p>
    <w:p w14:paraId="28364B9B" w14:textId="77777777" w:rsidR="0064773B" w:rsidRDefault="0064773B" w:rsidP="0064773B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5FF4C7B" w14:textId="77777777" w:rsidR="008E0DB8" w:rsidRDefault="008E0DB8" w:rsidP="0064773B">
      <w:pPr>
        <w:shd w:val="clear" w:color="auto" w:fill="FFFFFF"/>
        <w:spacing w:line="360" w:lineRule="auto"/>
        <w:jc w:val="both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9748A6">
        <w:rPr>
          <w:rFonts w:ascii="Times New Roman" w:eastAsia="Times New Roman" w:hAnsi="Times New Roman"/>
          <w:color w:val="000000"/>
          <w:sz w:val="24"/>
        </w:rPr>
        <w:t>Zakon</w:t>
      </w:r>
      <w:r>
        <w:rPr>
          <w:rFonts w:ascii="Times New Roman" w:eastAsia="Times New Roman" w:hAnsi="Times New Roman"/>
          <w:color w:val="000000"/>
          <w:sz w:val="24"/>
        </w:rPr>
        <w:t>u</w:t>
      </w:r>
      <w:r w:rsidRPr="009748A6">
        <w:rPr>
          <w:rFonts w:ascii="Times New Roman" w:eastAsia="Times New Roman" w:hAnsi="Times New Roman"/>
          <w:color w:val="000000"/>
          <w:sz w:val="24"/>
        </w:rPr>
        <w:t xml:space="preserve"> o vatrogastvu - </w:t>
      </w:r>
      <w:hyperlink r:id="rId17" w:tgtFrame="_blank" w:history="1">
        <w:r w:rsidRPr="009748A6">
          <w:rPr>
            <w:rFonts w:ascii="Times New Roman" w:eastAsia="Times New Roman" w:hAnsi="Times New Roman"/>
            <w:color w:val="000000"/>
            <w:sz w:val="24"/>
            <w:u w:val="single"/>
          </w:rPr>
          <w:t>NN 125/2019</w:t>
        </w:r>
      </w:hyperlink>
      <w:r>
        <w:rPr>
          <w:rFonts w:ascii="Times New Roman" w:eastAsia="Times New Roman" w:hAnsi="Times New Roman"/>
          <w:color w:val="000000"/>
          <w:sz w:val="24"/>
        </w:rPr>
        <w:t>,</w:t>
      </w:r>
    </w:p>
    <w:p w14:paraId="6E25D5FC" w14:textId="77777777" w:rsidR="002476DF" w:rsidRPr="008E0DB8" w:rsidRDefault="002476DF" w:rsidP="0064773B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DB8">
        <w:rPr>
          <w:rFonts w:ascii="Times New Roman" w:eastAsia="Times New Roman" w:hAnsi="Times New Roman" w:cs="Times New Roman"/>
          <w:sz w:val="24"/>
          <w:szCs w:val="24"/>
        </w:rPr>
        <w:t>-Zakon o radu</w:t>
      </w:r>
      <w:r w:rsidR="008B52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E0DB8">
        <w:rPr>
          <w:rFonts w:ascii="Times New Roman" w:eastAsia="Times New Roman" w:hAnsi="Times New Roman" w:cs="Times New Roman"/>
          <w:sz w:val="24"/>
          <w:szCs w:val="24"/>
        </w:rPr>
        <w:t>(Narodne novine broj 93/14),</w:t>
      </w:r>
    </w:p>
    <w:p w14:paraId="3C8F1371" w14:textId="77777777" w:rsidR="002476DF" w:rsidRPr="008E0DB8" w:rsidRDefault="002476DF" w:rsidP="0064773B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DB8">
        <w:rPr>
          <w:rFonts w:ascii="Times New Roman" w:eastAsia="Times New Roman" w:hAnsi="Times New Roman" w:cs="Times New Roman"/>
          <w:sz w:val="24"/>
          <w:szCs w:val="24"/>
        </w:rPr>
        <w:t xml:space="preserve">-Zakon o zaštiti na radu (Narodne novine broj 71/14, 118/14 i 154/14), </w:t>
      </w:r>
    </w:p>
    <w:p w14:paraId="57E9A94C" w14:textId="77777777" w:rsidR="002476DF" w:rsidRPr="008E0DB8" w:rsidRDefault="002476DF" w:rsidP="0064773B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DB8">
        <w:rPr>
          <w:rFonts w:ascii="Times New Roman" w:eastAsia="Times New Roman" w:hAnsi="Times New Roman" w:cs="Times New Roman"/>
          <w:sz w:val="24"/>
          <w:szCs w:val="24"/>
        </w:rPr>
        <w:t>-Pravilnik o unutarnjem ustrojstvu i načinu rada u JVP Grad Delnice,</w:t>
      </w:r>
    </w:p>
    <w:p w14:paraId="3A109AE2" w14:textId="77777777" w:rsidR="002476DF" w:rsidRDefault="002476DF" w:rsidP="0064773B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0DB8">
        <w:rPr>
          <w:rFonts w:ascii="Times New Roman" w:eastAsia="Times New Roman" w:hAnsi="Times New Roman" w:cs="Times New Roman"/>
          <w:sz w:val="24"/>
          <w:szCs w:val="24"/>
        </w:rPr>
        <w:t>-</w:t>
      </w:r>
      <w:r w:rsidR="00CE65D7" w:rsidRPr="008E0DB8">
        <w:rPr>
          <w:rFonts w:ascii="Times New Roman" w:eastAsia="Times New Roman" w:hAnsi="Times New Roman" w:cs="Times New Roman"/>
          <w:sz w:val="24"/>
          <w:szCs w:val="24"/>
        </w:rPr>
        <w:t>Plan osiguranja intervencijske spremnosti vatrogasne postrojbe,</w:t>
      </w:r>
    </w:p>
    <w:p w14:paraId="2A129483" w14:textId="77777777" w:rsidR="0064773B" w:rsidRDefault="0064773B" w:rsidP="0064773B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-Kolektivni ugovor za radnike u JVP Grada Delnica,</w:t>
      </w:r>
    </w:p>
    <w:p w14:paraId="25D83936" w14:textId="77777777" w:rsidR="0064773B" w:rsidRPr="008E0DB8" w:rsidRDefault="0064773B" w:rsidP="0064773B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-Plan intervencijske spremnosti za JVP Grada Delnica,</w:t>
      </w:r>
    </w:p>
    <w:p w14:paraId="73179B5D" w14:textId="77777777" w:rsidR="00CE65D7" w:rsidRPr="005E0A7F" w:rsidRDefault="00CE65D7" w:rsidP="0064773B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Arial" w:eastAsia="Times New Roman" w:hAnsi="Arial"/>
          <w:sz w:val="22"/>
          <w:szCs w:val="22"/>
        </w:rPr>
        <w:br w:type="page"/>
      </w:r>
      <w:r w:rsidRPr="005E0A7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Financijsko poslovanje</w:t>
      </w:r>
    </w:p>
    <w:p w14:paraId="6BB03B50" w14:textId="77777777" w:rsidR="004B056D" w:rsidRPr="005E0A7F" w:rsidRDefault="004B056D" w:rsidP="00CE65D7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2E06811" w14:textId="77777777" w:rsidR="00CE65D7" w:rsidRPr="005E0A7F" w:rsidRDefault="00CE65D7" w:rsidP="00F21BE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0A7F">
        <w:rPr>
          <w:rFonts w:ascii="Times New Roman" w:eastAsia="Times New Roman" w:hAnsi="Times New Roman" w:cs="Times New Roman"/>
          <w:sz w:val="24"/>
          <w:szCs w:val="24"/>
        </w:rPr>
        <w:t xml:space="preserve">-Zakon </w:t>
      </w:r>
      <w:r w:rsidR="005E0A7F">
        <w:rPr>
          <w:rFonts w:ascii="Times New Roman" w:eastAsia="Times New Roman" w:hAnsi="Times New Roman" w:cs="Times New Roman"/>
          <w:sz w:val="24"/>
          <w:szCs w:val="24"/>
        </w:rPr>
        <w:t>o proračunu (NN</w:t>
      </w:r>
      <w:r w:rsidRPr="005E0A7F">
        <w:rPr>
          <w:rFonts w:ascii="Times New Roman" w:eastAsia="Times New Roman" w:hAnsi="Times New Roman" w:cs="Times New Roman"/>
          <w:sz w:val="24"/>
          <w:szCs w:val="24"/>
        </w:rPr>
        <w:t xml:space="preserve"> 87/08, 136/12 i 15/15),</w:t>
      </w:r>
    </w:p>
    <w:p w14:paraId="560545B1" w14:textId="77777777" w:rsidR="00CE65D7" w:rsidRPr="005E0A7F" w:rsidRDefault="00CE65D7" w:rsidP="00F21BE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0A7F">
        <w:rPr>
          <w:rFonts w:ascii="Times New Roman" w:eastAsia="Times New Roman" w:hAnsi="Times New Roman" w:cs="Times New Roman"/>
          <w:sz w:val="24"/>
          <w:szCs w:val="24"/>
        </w:rPr>
        <w:t>-Zakon o sustavu unutarnjih financijskih kontrola u jav</w:t>
      </w:r>
      <w:r w:rsidR="005E0A7F">
        <w:rPr>
          <w:rFonts w:ascii="Times New Roman" w:eastAsia="Times New Roman" w:hAnsi="Times New Roman" w:cs="Times New Roman"/>
          <w:sz w:val="24"/>
          <w:szCs w:val="24"/>
        </w:rPr>
        <w:t xml:space="preserve">nom sektoru (NN </w:t>
      </w:r>
      <w:r w:rsidRPr="005E0A7F">
        <w:rPr>
          <w:rFonts w:ascii="Times New Roman" w:eastAsia="Times New Roman" w:hAnsi="Times New Roman" w:cs="Times New Roman"/>
          <w:sz w:val="24"/>
          <w:szCs w:val="24"/>
        </w:rPr>
        <w:t>78/15,102/19),</w:t>
      </w:r>
    </w:p>
    <w:p w14:paraId="234F7843" w14:textId="77777777" w:rsidR="007310C6" w:rsidRPr="005E0A7F" w:rsidRDefault="00CE65D7" w:rsidP="00F21BE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0A7F">
        <w:rPr>
          <w:rFonts w:ascii="Times New Roman" w:eastAsia="Times New Roman" w:hAnsi="Times New Roman" w:cs="Times New Roman"/>
          <w:sz w:val="24"/>
          <w:szCs w:val="24"/>
        </w:rPr>
        <w:t>-Zakon o fiskalnoj o</w:t>
      </w:r>
      <w:r w:rsidR="005E0A7F">
        <w:rPr>
          <w:rFonts w:ascii="Times New Roman" w:eastAsia="Times New Roman" w:hAnsi="Times New Roman" w:cs="Times New Roman"/>
          <w:sz w:val="24"/>
          <w:szCs w:val="24"/>
        </w:rPr>
        <w:t xml:space="preserve">dgovornosti (NN </w:t>
      </w:r>
      <w:r w:rsidRPr="005E0A7F">
        <w:rPr>
          <w:rFonts w:ascii="Times New Roman" w:eastAsia="Times New Roman" w:hAnsi="Times New Roman" w:cs="Times New Roman"/>
          <w:sz w:val="24"/>
          <w:szCs w:val="24"/>
        </w:rPr>
        <w:t>11/18),</w:t>
      </w:r>
    </w:p>
    <w:p w14:paraId="3AC55777" w14:textId="77777777" w:rsidR="004B056D" w:rsidRPr="005E0A7F" w:rsidRDefault="00CE65D7" w:rsidP="00F21BE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0A7F">
        <w:rPr>
          <w:rFonts w:ascii="Times New Roman" w:eastAsia="Times New Roman" w:hAnsi="Times New Roman" w:cs="Times New Roman"/>
          <w:sz w:val="24"/>
          <w:szCs w:val="24"/>
        </w:rPr>
        <w:t>-Uredba o sastavljanju i predaji izjave o fiskalnoj odgovornosti i izvještaja o primjeni</w:t>
      </w:r>
      <w:r w:rsidR="008B52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0A7F">
        <w:rPr>
          <w:rFonts w:ascii="Times New Roman" w:eastAsia="Times New Roman" w:hAnsi="Times New Roman" w:cs="Times New Roman"/>
          <w:sz w:val="24"/>
          <w:szCs w:val="24"/>
        </w:rPr>
        <w:t>fiska</w:t>
      </w:r>
      <w:r w:rsidR="005E0A7F">
        <w:rPr>
          <w:rFonts w:ascii="Times New Roman" w:eastAsia="Times New Roman" w:hAnsi="Times New Roman" w:cs="Times New Roman"/>
          <w:sz w:val="24"/>
          <w:szCs w:val="24"/>
        </w:rPr>
        <w:t>lnih</w:t>
      </w:r>
      <w:r w:rsidR="008B52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E0A7F">
        <w:rPr>
          <w:rFonts w:ascii="Times New Roman" w:eastAsia="Times New Roman" w:hAnsi="Times New Roman" w:cs="Times New Roman"/>
          <w:sz w:val="24"/>
          <w:szCs w:val="24"/>
        </w:rPr>
        <w:t xml:space="preserve">pravila (NN </w:t>
      </w:r>
      <w:r w:rsidRPr="005E0A7F">
        <w:rPr>
          <w:rFonts w:ascii="Times New Roman" w:eastAsia="Times New Roman" w:hAnsi="Times New Roman" w:cs="Times New Roman"/>
          <w:sz w:val="24"/>
          <w:szCs w:val="24"/>
        </w:rPr>
        <w:t>95/19),</w:t>
      </w:r>
    </w:p>
    <w:p w14:paraId="3FB941C1" w14:textId="77777777" w:rsidR="00CE65D7" w:rsidRPr="005E0A7F" w:rsidRDefault="00CE65D7" w:rsidP="00F21BE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0A7F">
        <w:rPr>
          <w:rFonts w:ascii="Times New Roman" w:eastAsia="Times New Roman" w:hAnsi="Times New Roman" w:cs="Times New Roman"/>
          <w:sz w:val="24"/>
          <w:szCs w:val="24"/>
        </w:rPr>
        <w:t>-Pravilnik o proračunskom računovodstvu i račun</w:t>
      </w:r>
      <w:r w:rsidR="005E0A7F">
        <w:rPr>
          <w:rFonts w:ascii="Times New Roman" w:eastAsia="Times New Roman" w:hAnsi="Times New Roman" w:cs="Times New Roman"/>
          <w:sz w:val="24"/>
          <w:szCs w:val="24"/>
        </w:rPr>
        <w:t xml:space="preserve">skom planu (NN </w:t>
      </w:r>
      <w:r w:rsidRPr="005E0A7F">
        <w:rPr>
          <w:rFonts w:ascii="Times New Roman" w:eastAsia="Times New Roman" w:hAnsi="Times New Roman" w:cs="Times New Roman"/>
          <w:sz w:val="24"/>
          <w:szCs w:val="24"/>
        </w:rPr>
        <w:t>124/14,115/15, 87/16, 3/18, 126/19,108/2020),</w:t>
      </w:r>
    </w:p>
    <w:p w14:paraId="411C5491" w14:textId="77777777" w:rsidR="00CE65D7" w:rsidRPr="005E0A7F" w:rsidRDefault="00CE65D7" w:rsidP="00F21BE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0A7F">
        <w:rPr>
          <w:rFonts w:ascii="Times New Roman" w:eastAsia="Times New Roman" w:hAnsi="Times New Roman" w:cs="Times New Roman"/>
          <w:sz w:val="24"/>
          <w:szCs w:val="24"/>
        </w:rPr>
        <w:t>-Odluka Vlade RH o minimalnim financijskim standardima za decentralizirano financiranje</w:t>
      </w:r>
      <w:r w:rsidR="008B52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0A7F">
        <w:rPr>
          <w:rFonts w:ascii="Times New Roman" w:eastAsia="Times New Roman" w:hAnsi="Times New Roman" w:cs="Times New Roman"/>
          <w:sz w:val="24"/>
          <w:szCs w:val="24"/>
        </w:rPr>
        <w:t>redovite djelatnosti javnih vatrogasnih postrojbi</w:t>
      </w:r>
      <w:r w:rsidR="005E0A7F">
        <w:rPr>
          <w:rFonts w:ascii="Times New Roman" w:eastAsia="Times New Roman" w:hAnsi="Times New Roman" w:cs="Times New Roman"/>
          <w:sz w:val="24"/>
          <w:szCs w:val="24"/>
        </w:rPr>
        <w:t xml:space="preserve"> (NN </w:t>
      </w:r>
      <w:r w:rsidRPr="005E0A7F">
        <w:rPr>
          <w:rFonts w:ascii="Times New Roman" w:eastAsia="Times New Roman" w:hAnsi="Times New Roman" w:cs="Times New Roman"/>
          <w:sz w:val="24"/>
          <w:szCs w:val="24"/>
        </w:rPr>
        <w:t>128/19),</w:t>
      </w:r>
    </w:p>
    <w:p w14:paraId="76E51524" w14:textId="77777777" w:rsidR="00CE65D7" w:rsidRPr="005E0A7F" w:rsidRDefault="00CE65D7" w:rsidP="00F21BE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0A7F">
        <w:rPr>
          <w:rFonts w:ascii="Times New Roman" w:eastAsia="Times New Roman" w:hAnsi="Times New Roman" w:cs="Times New Roman"/>
          <w:sz w:val="24"/>
          <w:szCs w:val="24"/>
        </w:rPr>
        <w:t>-Zakon o ja</w:t>
      </w:r>
      <w:r w:rsidR="005E0A7F">
        <w:rPr>
          <w:rFonts w:ascii="Times New Roman" w:eastAsia="Times New Roman" w:hAnsi="Times New Roman" w:cs="Times New Roman"/>
          <w:sz w:val="24"/>
          <w:szCs w:val="24"/>
        </w:rPr>
        <w:t xml:space="preserve">vnoj nabavi (NN </w:t>
      </w:r>
      <w:r w:rsidRPr="005E0A7F">
        <w:rPr>
          <w:rFonts w:ascii="Times New Roman" w:eastAsia="Times New Roman" w:hAnsi="Times New Roman" w:cs="Times New Roman"/>
          <w:sz w:val="24"/>
          <w:szCs w:val="24"/>
        </w:rPr>
        <w:t>120/16),</w:t>
      </w:r>
    </w:p>
    <w:p w14:paraId="4D68F772" w14:textId="77777777" w:rsidR="00CE65D7" w:rsidRPr="005E0A7F" w:rsidRDefault="00CE65D7" w:rsidP="00F21BE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E9A382" w14:textId="77777777" w:rsidR="004B056D" w:rsidRPr="005E0A7F" w:rsidRDefault="004B056D" w:rsidP="002476DF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4329CEC" w14:textId="77777777" w:rsidR="00F96ED5" w:rsidRPr="005E0A7F" w:rsidRDefault="00F96ED5" w:rsidP="00F96ED5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5E0A7F">
        <w:rPr>
          <w:rFonts w:ascii="Times New Roman" w:eastAsia="Times New Roman" w:hAnsi="Times New Roman" w:cs="Times New Roman"/>
          <w:b/>
          <w:sz w:val="24"/>
          <w:szCs w:val="24"/>
        </w:rPr>
        <w:t>Financiranje postrojbe</w:t>
      </w:r>
    </w:p>
    <w:p w14:paraId="54BAFCC0" w14:textId="77777777" w:rsidR="00F96ED5" w:rsidRPr="005E0A7F" w:rsidRDefault="00F96ED5" w:rsidP="00F96ED5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47F24B3" w14:textId="77777777" w:rsidR="00F96ED5" w:rsidRDefault="00F96ED5" w:rsidP="00F96ED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0A7F">
        <w:rPr>
          <w:rFonts w:ascii="Times New Roman" w:eastAsia="Times New Roman" w:hAnsi="Times New Roman" w:cs="Times New Roman"/>
          <w:sz w:val="24"/>
          <w:szCs w:val="24"/>
        </w:rPr>
        <w:t>Financijska sredstva potrebna za djelovanje postrojbe,</w:t>
      </w:r>
      <w:r w:rsidR="008B52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0A7F">
        <w:rPr>
          <w:rFonts w:ascii="Times New Roman" w:eastAsia="Times New Roman" w:hAnsi="Times New Roman" w:cs="Times New Roman"/>
          <w:sz w:val="24"/>
          <w:szCs w:val="24"/>
        </w:rPr>
        <w:t>materijalne rashode, kapitalne</w:t>
      </w:r>
      <w:r w:rsidR="008B52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0A7F">
        <w:rPr>
          <w:rFonts w:ascii="Times New Roman" w:eastAsia="Times New Roman" w:hAnsi="Times New Roman" w:cs="Times New Roman"/>
          <w:sz w:val="24"/>
          <w:szCs w:val="24"/>
        </w:rPr>
        <w:t>investicije,</w:t>
      </w:r>
      <w:r w:rsidR="008B52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0A7F">
        <w:rPr>
          <w:rFonts w:ascii="Times New Roman" w:eastAsia="Times New Roman" w:hAnsi="Times New Roman" w:cs="Times New Roman"/>
          <w:sz w:val="24"/>
          <w:szCs w:val="24"/>
        </w:rPr>
        <w:t>nabavu opreme i vozila, te investicijsko održavanje i u slijedećem proračunskom ra</w:t>
      </w:r>
      <w:r w:rsidR="007E4964" w:rsidRPr="005E0A7F">
        <w:rPr>
          <w:rFonts w:ascii="Times New Roman" w:eastAsia="Times New Roman" w:hAnsi="Times New Roman" w:cs="Times New Roman"/>
          <w:sz w:val="24"/>
          <w:szCs w:val="24"/>
        </w:rPr>
        <w:t>zdoblju za provođenje programa o</w:t>
      </w:r>
      <w:r w:rsidRPr="005E0A7F">
        <w:rPr>
          <w:rFonts w:ascii="Times New Roman" w:eastAsia="Times New Roman" w:hAnsi="Times New Roman" w:cs="Times New Roman"/>
          <w:sz w:val="24"/>
          <w:szCs w:val="24"/>
        </w:rPr>
        <w:t>rganiziranje i provođenje zaštite i spašavanja osiguravaju se iz;</w:t>
      </w:r>
    </w:p>
    <w:p w14:paraId="3CAF9D6D" w14:textId="77777777" w:rsidR="005E0A7F" w:rsidRPr="005E0A7F" w:rsidRDefault="005E0A7F" w:rsidP="00F96ED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37337E" w14:textId="77777777" w:rsidR="00F96ED5" w:rsidRPr="005E0A7F" w:rsidRDefault="007E4964" w:rsidP="00F96ED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0A7F">
        <w:rPr>
          <w:rFonts w:ascii="Times New Roman" w:eastAsia="Times New Roman" w:hAnsi="Times New Roman" w:cs="Times New Roman"/>
          <w:sz w:val="24"/>
          <w:szCs w:val="24"/>
        </w:rPr>
        <w:t>1.iz D</w:t>
      </w:r>
      <w:r w:rsidR="00F96ED5" w:rsidRPr="005E0A7F">
        <w:rPr>
          <w:rFonts w:ascii="Times New Roman" w:eastAsia="Times New Roman" w:hAnsi="Times New Roman" w:cs="Times New Roman"/>
          <w:sz w:val="24"/>
          <w:szCs w:val="24"/>
        </w:rPr>
        <w:t>ržavnog proračuna za financiranje decentraliziranih funkcija,</w:t>
      </w:r>
    </w:p>
    <w:p w14:paraId="38BF3AE5" w14:textId="77777777" w:rsidR="00F96ED5" w:rsidRPr="005E0A7F" w:rsidRDefault="00F96ED5" w:rsidP="00F96ED5">
      <w:pPr>
        <w:rPr>
          <w:rFonts w:ascii="Times New Roman" w:eastAsia="Times New Roman" w:hAnsi="Times New Roman" w:cs="Times New Roman"/>
          <w:sz w:val="24"/>
          <w:szCs w:val="24"/>
        </w:rPr>
      </w:pPr>
      <w:r w:rsidRPr="005E0A7F">
        <w:rPr>
          <w:rFonts w:ascii="Times New Roman" w:eastAsia="Times New Roman" w:hAnsi="Times New Roman" w:cs="Times New Roman"/>
          <w:sz w:val="24"/>
          <w:szCs w:val="24"/>
        </w:rPr>
        <w:t>2.i</w:t>
      </w:r>
      <w:r w:rsidR="00F26F49" w:rsidRPr="005E0A7F">
        <w:rPr>
          <w:rFonts w:ascii="Times New Roman" w:eastAsia="Times New Roman" w:hAnsi="Times New Roman" w:cs="Times New Roman"/>
          <w:sz w:val="24"/>
          <w:szCs w:val="24"/>
        </w:rPr>
        <w:t>z p</w:t>
      </w:r>
      <w:r w:rsidRPr="005E0A7F">
        <w:rPr>
          <w:rFonts w:ascii="Times New Roman" w:eastAsia="Times New Roman" w:hAnsi="Times New Roman" w:cs="Times New Roman"/>
          <w:sz w:val="24"/>
          <w:szCs w:val="24"/>
        </w:rPr>
        <w:t>roračuna</w:t>
      </w:r>
      <w:r w:rsidR="008B52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E4964" w:rsidRPr="005E0A7F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5E0A7F">
        <w:rPr>
          <w:rFonts w:ascii="Times New Roman" w:eastAsia="Times New Roman" w:hAnsi="Times New Roman" w:cs="Times New Roman"/>
          <w:sz w:val="24"/>
          <w:szCs w:val="24"/>
        </w:rPr>
        <w:t>snivača Javne vatrogasne postrojbe Grada Delnica,</w:t>
      </w:r>
    </w:p>
    <w:p w14:paraId="1B434008" w14:textId="77777777" w:rsidR="00F96ED5" w:rsidRPr="005E0A7F" w:rsidRDefault="00F96ED5" w:rsidP="00F96ED5">
      <w:pPr>
        <w:rPr>
          <w:rFonts w:ascii="Times New Roman" w:eastAsia="Times New Roman" w:hAnsi="Times New Roman" w:cs="Times New Roman"/>
          <w:sz w:val="24"/>
          <w:szCs w:val="24"/>
        </w:rPr>
      </w:pPr>
      <w:r w:rsidRPr="005E0A7F">
        <w:rPr>
          <w:rFonts w:ascii="Times New Roman" w:eastAsia="Times New Roman" w:hAnsi="Times New Roman" w:cs="Times New Roman"/>
          <w:sz w:val="24"/>
          <w:szCs w:val="24"/>
        </w:rPr>
        <w:t>3.vlastita sredstva ostvarena pružanjem usluga,</w:t>
      </w:r>
    </w:p>
    <w:p w14:paraId="7DFC2867" w14:textId="77777777" w:rsidR="00F96ED5" w:rsidRPr="005E0A7F" w:rsidRDefault="00F96ED5" w:rsidP="00F96ED5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DA6EBC8" w14:textId="77777777" w:rsidR="00ED43D2" w:rsidRPr="005E0A7F" w:rsidRDefault="00ED43D2" w:rsidP="00ED43D2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17B034F2" w14:textId="77777777" w:rsidR="002476DF" w:rsidRPr="005E0A7F" w:rsidRDefault="002476DF">
      <w:pPr>
        <w:spacing w:line="200" w:lineRule="exact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5DEBE0DC" w14:textId="77777777" w:rsidR="002476DF" w:rsidRPr="005E0A7F" w:rsidRDefault="002476DF">
      <w:pPr>
        <w:spacing w:line="200" w:lineRule="exact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3D1E338F" w14:textId="77777777" w:rsidR="006F4E7A" w:rsidRPr="005E0A7F" w:rsidRDefault="006F4E7A">
      <w:pPr>
        <w:spacing w:line="200" w:lineRule="exact"/>
        <w:rPr>
          <w:rFonts w:ascii="Times New Roman" w:eastAsia="Times New Roman" w:hAnsi="Times New Roman" w:cs="Times New Roman"/>
        </w:rPr>
      </w:pPr>
    </w:p>
    <w:tbl>
      <w:tblPr>
        <w:tblW w:w="90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97"/>
      </w:tblGrid>
      <w:tr w:rsidR="00B914FF" w:rsidRPr="005E0A7F" w14:paraId="635D835A" w14:textId="77777777" w:rsidTr="00BE1432">
        <w:trPr>
          <w:trHeight w:val="485"/>
        </w:trPr>
        <w:tc>
          <w:tcPr>
            <w:tcW w:w="9097" w:type="dxa"/>
            <w:shd w:val="clear" w:color="auto" w:fill="D9D9D9"/>
            <w:vAlign w:val="center"/>
          </w:tcPr>
          <w:p w14:paraId="4AACD468" w14:textId="77777777" w:rsidR="00B914FF" w:rsidRPr="005E0A7F" w:rsidRDefault="009D29B1" w:rsidP="00BE1432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5E0A7F">
              <w:rPr>
                <w:rFonts w:ascii="Times New Roman" w:eastAsia="Times New Roman" w:hAnsi="Times New Roman" w:cs="Times New Roman"/>
                <w:b/>
                <w:sz w:val="24"/>
              </w:rPr>
              <w:t xml:space="preserve">OSTVARENJE </w:t>
            </w:r>
            <w:r w:rsidR="00B914FF" w:rsidRPr="005E0A7F">
              <w:rPr>
                <w:rFonts w:ascii="Times New Roman" w:eastAsia="Times New Roman" w:hAnsi="Times New Roman" w:cs="Times New Roman"/>
                <w:b/>
                <w:sz w:val="24"/>
              </w:rPr>
              <w:t>PROGRAM</w:t>
            </w:r>
            <w:r w:rsidRPr="005E0A7F">
              <w:rPr>
                <w:rFonts w:ascii="Times New Roman" w:eastAsia="Times New Roman" w:hAnsi="Times New Roman" w:cs="Times New Roman"/>
                <w:b/>
                <w:sz w:val="24"/>
              </w:rPr>
              <w:t>A</w:t>
            </w:r>
            <w:r w:rsidR="00B914FF" w:rsidRPr="005E0A7F">
              <w:rPr>
                <w:rFonts w:ascii="Times New Roman" w:eastAsia="Times New Roman" w:hAnsi="Times New Roman" w:cs="Times New Roman"/>
                <w:b/>
                <w:sz w:val="24"/>
              </w:rPr>
              <w:t xml:space="preserve"> RADA</w:t>
            </w:r>
          </w:p>
        </w:tc>
      </w:tr>
    </w:tbl>
    <w:p w14:paraId="15851147" w14:textId="77777777" w:rsidR="00B914FF" w:rsidRPr="005E0A7F" w:rsidRDefault="00B914FF" w:rsidP="00B914FF">
      <w:pPr>
        <w:spacing w:line="0" w:lineRule="atLeast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2CF494C1" w14:textId="77777777" w:rsidR="00B914FF" w:rsidRPr="005E0A7F" w:rsidRDefault="00B914FF">
      <w:pPr>
        <w:spacing w:line="0" w:lineRule="atLeast"/>
        <w:ind w:left="3820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DFB8049" w14:textId="77777777" w:rsidR="005E14F0" w:rsidRPr="005E0A7F" w:rsidRDefault="005E14F0" w:rsidP="005E14F0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5E0A7F">
        <w:rPr>
          <w:rFonts w:ascii="Times New Roman" w:eastAsia="Times New Roman" w:hAnsi="Times New Roman" w:cs="Times New Roman"/>
          <w:b/>
          <w:sz w:val="24"/>
          <w:szCs w:val="24"/>
        </w:rPr>
        <w:t>Operativno djelovanje</w:t>
      </w:r>
    </w:p>
    <w:p w14:paraId="747557FE" w14:textId="77777777" w:rsidR="005E14F0" w:rsidRPr="005E0A7F" w:rsidRDefault="005E14F0" w:rsidP="005E14F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4BDA58E" w14:textId="77777777" w:rsidR="005E14F0" w:rsidRPr="005E0A7F" w:rsidRDefault="005E14F0" w:rsidP="005E14F0">
      <w:pPr>
        <w:rPr>
          <w:rFonts w:ascii="Times New Roman" w:eastAsia="Times New Roman" w:hAnsi="Times New Roman" w:cs="Times New Roman"/>
          <w:sz w:val="24"/>
          <w:szCs w:val="24"/>
        </w:rPr>
      </w:pPr>
      <w:r w:rsidRPr="005E0A7F">
        <w:rPr>
          <w:rFonts w:ascii="Times New Roman" w:eastAsia="Times New Roman" w:hAnsi="Times New Roman" w:cs="Times New Roman"/>
          <w:sz w:val="24"/>
          <w:szCs w:val="24"/>
        </w:rPr>
        <w:t>Projekt/aktivnost: Redovna djelatnost JVP Grada Delnica</w:t>
      </w:r>
    </w:p>
    <w:p w14:paraId="0A852336" w14:textId="77777777" w:rsidR="005E14F0" w:rsidRPr="005E0A7F" w:rsidRDefault="005E14F0" w:rsidP="005E14F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A4944D" w14:textId="77777777" w:rsidR="0050590E" w:rsidRPr="005E0A7F" w:rsidRDefault="005E14F0" w:rsidP="008B20A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0A7F">
        <w:rPr>
          <w:rFonts w:ascii="Times New Roman" w:eastAsia="Times New Roman" w:hAnsi="Times New Roman" w:cs="Times New Roman"/>
          <w:b/>
          <w:sz w:val="24"/>
          <w:szCs w:val="24"/>
        </w:rPr>
        <w:t>Provođenje temeljne aktivnosti Postrojbe, što je ujedno i cilj djelovanja:</w:t>
      </w:r>
      <w:r w:rsidRPr="005E0A7F">
        <w:rPr>
          <w:rFonts w:ascii="Times New Roman" w:eastAsia="Times New Roman" w:hAnsi="Times New Roman" w:cs="Times New Roman"/>
          <w:sz w:val="24"/>
          <w:szCs w:val="24"/>
        </w:rPr>
        <w:t xml:space="preserve"> prema zakonu zaštite</w:t>
      </w:r>
      <w:r w:rsidR="008B52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0A7F">
        <w:rPr>
          <w:rFonts w:ascii="Times New Roman" w:eastAsia="Times New Roman" w:hAnsi="Times New Roman" w:cs="Times New Roman"/>
          <w:sz w:val="24"/>
          <w:szCs w:val="24"/>
        </w:rPr>
        <w:t>od požara, te Zakonu o vatrogastvu, Zakonu o sustavu civilne zaštite,</w:t>
      </w:r>
      <w:r w:rsidR="008B52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0A7F">
        <w:rPr>
          <w:rFonts w:ascii="Times New Roman" w:eastAsia="Times New Roman" w:hAnsi="Times New Roman" w:cs="Times New Roman"/>
          <w:sz w:val="24"/>
          <w:szCs w:val="24"/>
        </w:rPr>
        <w:t>Reviziji procjene ugroženosti od požara i tehnoloških eksplozija, Planu procjene ugroženosti odpožara i tehnoloških eksplozija, te pravnih akata JVP Grada Delnica,određene</w:t>
      </w:r>
      <w:r w:rsidR="008B52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0A7F">
        <w:rPr>
          <w:rFonts w:ascii="Times New Roman" w:eastAsia="Times New Roman" w:hAnsi="Times New Roman" w:cs="Times New Roman"/>
          <w:sz w:val="24"/>
          <w:szCs w:val="24"/>
        </w:rPr>
        <w:t>su stalne</w:t>
      </w:r>
      <w:r w:rsidR="008B52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0A7F">
        <w:rPr>
          <w:rFonts w:ascii="Times New Roman" w:eastAsia="Times New Roman" w:hAnsi="Times New Roman" w:cs="Times New Roman"/>
          <w:sz w:val="24"/>
          <w:szCs w:val="24"/>
        </w:rPr>
        <w:t>aktivnosti koje seprovode u cilju preventivnog</w:t>
      </w:r>
      <w:r w:rsidR="008B52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0A7F">
        <w:rPr>
          <w:rFonts w:ascii="Times New Roman" w:eastAsia="Times New Roman" w:hAnsi="Times New Roman" w:cs="Times New Roman"/>
          <w:sz w:val="24"/>
          <w:szCs w:val="24"/>
        </w:rPr>
        <w:t>djelovanja i svih radnji</w:t>
      </w:r>
      <w:r w:rsidR="008B52B9">
        <w:rPr>
          <w:rFonts w:ascii="Times New Roman" w:eastAsia="Times New Roman" w:hAnsi="Times New Roman" w:cs="Times New Roman"/>
          <w:sz w:val="24"/>
          <w:szCs w:val="24"/>
        </w:rPr>
        <w:t xml:space="preserve"> koje</w:t>
      </w:r>
      <w:r w:rsidRPr="005E0A7F">
        <w:rPr>
          <w:rFonts w:ascii="Times New Roman" w:eastAsia="Times New Roman" w:hAnsi="Times New Roman" w:cs="Times New Roman"/>
          <w:sz w:val="24"/>
          <w:szCs w:val="24"/>
        </w:rPr>
        <w:t xml:space="preserve"> proizlaze iz toga, a prije svega na sprečavanju nastanka požara i eksplozija,</w:t>
      </w:r>
      <w:r w:rsidR="008B52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0A7F">
        <w:rPr>
          <w:rFonts w:ascii="Times New Roman" w:eastAsia="Times New Roman" w:hAnsi="Times New Roman" w:cs="Times New Roman"/>
          <w:sz w:val="24"/>
          <w:szCs w:val="24"/>
        </w:rPr>
        <w:t>te akcidenata</w:t>
      </w:r>
      <w:r w:rsidR="0050590E" w:rsidRPr="005E0A7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4DA24F7" w14:textId="77777777" w:rsidR="0050590E" w:rsidRPr="005E0A7F" w:rsidRDefault="0050590E" w:rsidP="008B20AD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0A7F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5E0A7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Provođenje preventivnih mjera zaštite od požara </w:t>
      </w:r>
    </w:p>
    <w:p w14:paraId="2FC8ED26" w14:textId="77777777" w:rsidR="0050590E" w:rsidRPr="005E0A7F" w:rsidRDefault="0050590E" w:rsidP="007D1D0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A3EA757" w14:textId="77777777" w:rsidR="0050590E" w:rsidRPr="005E0A7F" w:rsidRDefault="00380833" w:rsidP="008B20A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0A7F">
        <w:rPr>
          <w:rFonts w:ascii="Times New Roman" w:eastAsia="Times New Roman" w:hAnsi="Times New Roman" w:cs="Times New Roman"/>
          <w:sz w:val="24"/>
          <w:szCs w:val="24"/>
        </w:rPr>
        <w:t>Pored temeljne aktivnosti p</w:t>
      </w:r>
      <w:r w:rsidR="0050590E" w:rsidRPr="005E0A7F">
        <w:rPr>
          <w:rFonts w:ascii="Times New Roman" w:eastAsia="Times New Roman" w:hAnsi="Times New Roman" w:cs="Times New Roman"/>
          <w:sz w:val="24"/>
          <w:szCs w:val="24"/>
        </w:rPr>
        <w:t>os</w:t>
      </w:r>
      <w:r w:rsidRPr="005E0A7F">
        <w:rPr>
          <w:rFonts w:ascii="Times New Roman" w:eastAsia="Times New Roman" w:hAnsi="Times New Roman" w:cs="Times New Roman"/>
          <w:sz w:val="24"/>
          <w:szCs w:val="24"/>
        </w:rPr>
        <w:t>trojba se posebno angažirala</w:t>
      </w:r>
      <w:r w:rsidR="0050590E" w:rsidRPr="005E0A7F">
        <w:rPr>
          <w:rFonts w:ascii="Times New Roman" w:eastAsia="Times New Roman" w:hAnsi="Times New Roman" w:cs="Times New Roman"/>
          <w:sz w:val="24"/>
          <w:szCs w:val="24"/>
        </w:rPr>
        <w:t xml:space="preserve"> na unapređenju zaštite od požara i vatrogastva</w:t>
      </w:r>
      <w:r w:rsidR="001F2C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590E" w:rsidRPr="005E0A7F">
        <w:rPr>
          <w:rFonts w:ascii="Times New Roman" w:eastAsia="Times New Roman" w:hAnsi="Times New Roman" w:cs="Times New Roman"/>
          <w:sz w:val="24"/>
          <w:szCs w:val="24"/>
        </w:rPr>
        <w:t>kroz:</w:t>
      </w:r>
    </w:p>
    <w:p w14:paraId="60A69AF5" w14:textId="77777777" w:rsidR="0050590E" w:rsidRPr="005E0A7F" w:rsidRDefault="0050590E" w:rsidP="008B20A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0A7F">
        <w:rPr>
          <w:rFonts w:ascii="Times New Roman" w:eastAsia="Times New Roman" w:hAnsi="Times New Roman" w:cs="Times New Roman"/>
          <w:sz w:val="24"/>
          <w:szCs w:val="24"/>
        </w:rPr>
        <w:t>-provođenje</w:t>
      </w:r>
      <w:r w:rsidR="00A002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0A7F">
        <w:rPr>
          <w:rFonts w:ascii="Times New Roman" w:eastAsia="Times New Roman" w:hAnsi="Times New Roman" w:cs="Times New Roman"/>
          <w:sz w:val="24"/>
          <w:szCs w:val="24"/>
        </w:rPr>
        <w:t>preventivnih mjera zaštite od požara na području Grada Delnica kroz</w:t>
      </w:r>
      <w:r w:rsidR="007310C6" w:rsidRPr="005E0A7F">
        <w:rPr>
          <w:rFonts w:ascii="Times New Roman" w:eastAsia="Times New Roman" w:hAnsi="Times New Roman" w:cs="Times New Roman"/>
          <w:sz w:val="24"/>
          <w:szCs w:val="24"/>
        </w:rPr>
        <w:t xml:space="preserve"> vatro</w:t>
      </w:r>
      <w:r w:rsidRPr="005E0A7F">
        <w:rPr>
          <w:rFonts w:ascii="Times New Roman" w:eastAsia="Times New Roman" w:hAnsi="Times New Roman" w:cs="Times New Roman"/>
          <w:sz w:val="24"/>
          <w:szCs w:val="24"/>
        </w:rPr>
        <w:t>gasna osiguranja kulturnih,</w:t>
      </w:r>
      <w:r w:rsidR="001F2C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0A7F">
        <w:rPr>
          <w:rFonts w:ascii="Times New Roman" w:eastAsia="Times New Roman" w:hAnsi="Times New Roman" w:cs="Times New Roman"/>
          <w:sz w:val="24"/>
          <w:szCs w:val="24"/>
        </w:rPr>
        <w:t>sportskih</w:t>
      </w:r>
      <w:r w:rsidR="00A002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0A7F">
        <w:rPr>
          <w:rFonts w:ascii="Times New Roman" w:eastAsia="Times New Roman" w:hAnsi="Times New Roman" w:cs="Times New Roman"/>
          <w:sz w:val="24"/>
          <w:szCs w:val="24"/>
        </w:rPr>
        <w:t>i humanitarnih</w:t>
      </w:r>
      <w:r w:rsidR="00A002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0A7F">
        <w:rPr>
          <w:rFonts w:ascii="Times New Roman" w:eastAsia="Times New Roman" w:hAnsi="Times New Roman" w:cs="Times New Roman"/>
          <w:sz w:val="24"/>
          <w:szCs w:val="24"/>
        </w:rPr>
        <w:t>manifestacija,</w:t>
      </w:r>
    </w:p>
    <w:p w14:paraId="7293877C" w14:textId="77777777" w:rsidR="005979DB" w:rsidRPr="005E0A7F" w:rsidRDefault="0050590E" w:rsidP="008B20A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0A7F">
        <w:rPr>
          <w:rFonts w:ascii="Times New Roman" w:eastAsia="Times New Roman" w:hAnsi="Times New Roman" w:cs="Times New Roman"/>
          <w:sz w:val="24"/>
          <w:szCs w:val="24"/>
        </w:rPr>
        <w:t>-pojačanje preventivnih aktivnost</w:t>
      </w:r>
      <w:r w:rsidR="001F2CBB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5E0A7F">
        <w:rPr>
          <w:rFonts w:ascii="Times New Roman" w:eastAsia="Times New Roman" w:hAnsi="Times New Roman" w:cs="Times New Roman"/>
          <w:sz w:val="24"/>
          <w:szCs w:val="24"/>
        </w:rPr>
        <w:t xml:space="preserve"> Postrojbe s krajnjim ciljem otklanjanja nedostataka i smanjenja požarnih rizika na području Grada</w:t>
      </w:r>
      <w:r w:rsidR="00A002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0A7F">
        <w:rPr>
          <w:rFonts w:ascii="Times New Roman" w:eastAsia="Times New Roman" w:hAnsi="Times New Roman" w:cs="Times New Roman"/>
          <w:sz w:val="24"/>
          <w:szCs w:val="24"/>
        </w:rPr>
        <w:t>uz upoznavanje nadležnih s navedenim,</w:t>
      </w:r>
    </w:p>
    <w:p w14:paraId="20C1A220" w14:textId="77777777" w:rsidR="0050590E" w:rsidRPr="005E0A7F" w:rsidRDefault="0050590E" w:rsidP="008B20A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0A7F">
        <w:rPr>
          <w:rFonts w:ascii="Times New Roman" w:eastAsia="Times New Roman" w:hAnsi="Times New Roman" w:cs="Times New Roman"/>
          <w:sz w:val="24"/>
          <w:szCs w:val="24"/>
        </w:rPr>
        <w:t>-ažuriranje baza</w:t>
      </w:r>
      <w:r w:rsidR="00A002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0A7F">
        <w:rPr>
          <w:rFonts w:ascii="Times New Roman" w:eastAsia="Times New Roman" w:hAnsi="Times New Roman" w:cs="Times New Roman"/>
          <w:sz w:val="24"/>
          <w:szCs w:val="24"/>
        </w:rPr>
        <w:t>podataka o postojećem</w:t>
      </w:r>
      <w:r w:rsidR="00A002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0A7F">
        <w:rPr>
          <w:rFonts w:ascii="Times New Roman" w:eastAsia="Times New Roman" w:hAnsi="Times New Roman" w:cs="Times New Roman"/>
          <w:sz w:val="24"/>
          <w:szCs w:val="24"/>
        </w:rPr>
        <w:t>stanju, požarnim opasnostima i drugim važnim informacijama bitnim</w:t>
      </w:r>
      <w:r w:rsidR="00A002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0A7F">
        <w:rPr>
          <w:rFonts w:ascii="Times New Roman" w:eastAsia="Times New Roman" w:hAnsi="Times New Roman" w:cs="Times New Roman"/>
          <w:sz w:val="24"/>
          <w:szCs w:val="24"/>
        </w:rPr>
        <w:t>za</w:t>
      </w:r>
      <w:r w:rsidR="00A002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0A7F">
        <w:rPr>
          <w:rFonts w:ascii="Times New Roman" w:eastAsia="Times New Roman" w:hAnsi="Times New Roman" w:cs="Times New Roman"/>
          <w:sz w:val="24"/>
          <w:szCs w:val="24"/>
        </w:rPr>
        <w:t>uspješnost intervencija,</w:t>
      </w:r>
    </w:p>
    <w:p w14:paraId="3F7565B0" w14:textId="77777777" w:rsidR="0050590E" w:rsidRPr="005E0A7F" w:rsidRDefault="0050590E" w:rsidP="008B20A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0A7F">
        <w:rPr>
          <w:rFonts w:ascii="Times New Roman" w:eastAsia="Times New Roman" w:hAnsi="Times New Roman" w:cs="Times New Roman"/>
          <w:sz w:val="24"/>
          <w:szCs w:val="24"/>
        </w:rPr>
        <w:t>-praćenje rada dimnjačarske službe i koordinacija s</w:t>
      </w:r>
      <w:r w:rsidR="00A002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0A7F">
        <w:rPr>
          <w:rFonts w:ascii="Times New Roman" w:eastAsia="Times New Roman" w:hAnsi="Times New Roman" w:cs="Times New Roman"/>
          <w:sz w:val="24"/>
          <w:szCs w:val="24"/>
        </w:rPr>
        <w:t>građa</w:t>
      </w:r>
      <w:r w:rsidR="00511839" w:rsidRPr="005E0A7F">
        <w:rPr>
          <w:rFonts w:ascii="Times New Roman" w:eastAsia="Times New Roman" w:hAnsi="Times New Roman" w:cs="Times New Roman"/>
          <w:sz w:val="24"/>
          <w:szCs w:val="24"/>
        </w:rPr>
        <w:t>nima</w:t>
      </w:r>
      <w:r w:rsidRPr="005E0A7F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15CAF665" w14:textId="77777777" w:rsidR="0050590E" w:rsidRPr="005E0A7F" w:rsidRDefault="005979DB" w:rsidP="008B20A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0A7F">
        <w:rPr>
          <w:rFonts w:ascii="Times New Roman" w:eastAsia="Times New Roman" w:hAnsi="Times New Roman" w:cs="Times New Roman"/>
          <w:sz w:val="24"/>
          <w:szCs w:val="24"/>
        </w:rPr>
        <w:t>-izrada a</w:t>
      </w:r>
      <w:r w:rsidR="0050590E" w:rsidRPr="005E0A7F">
        <w:rPr>
          <w:rFonts w:ascii="Times New Roman" w:eastAsia="Times New Roman" w:hAnsi="Times New Roman" w:cs="Times New Roman"/>
          <w:sz w:val="24"/>
          <w:szCs w:val="24"/>
        </w:rPr>
        <w:t>nalize</w:t>
      </w:r>
      <w:r w:rsidR="00A002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590E" w:rsidRPr="005E0A7F">
        <w:rPr>
          <w:rFonts w:ascii="Times New Roman" w:eastAsia="Times New Roman" w:hAnsi="Times New Roman" w:cs="Times New Roman"/>
          <w:sz w:val="24"/>
          <w:szCs w:val="24"/>
        </w:rPr>
        <w:t>stanja</w:t>
      </w:r>
      <w:r w:rsidR="00A002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590E" w:rsidRPr="005E0A7F">
        <w:rPr>
          <w:rFonts w:ascii="Times New Roman" w:eastAsia="Times New Roman" w:hAnsi="Times New Roman" w:cs="Times New Roman"/>
          <w:sz w:val="24"/>
          <w:szCs w:val="24"/>
        </w:rPr>
        <w:t>sustava</w:t>
      </w:r>
      <w:r w:rsidR="00511839" w:rsidRPr="005E0A7F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r w:rsidR="0050590E" w:rsidRPr="005E0A7F">
        <w:rPr>
          <w:rFonts w:ascii="Times New Roman" w:eastAsia="Times New Roman" w:hAnsi="Times New Roman" w:cs="Times New Roman"/>
          <w:sz w:val="24"/>
          <w:szCs w:val="24"/>
        </w:rPr>
        <w:t>smjernica</w:t>
      </w:r>
      <w:r w:rsidR="00A002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590E" w:rsidRPr="005E0A7F">
        <w:rPr>
          <w:rFonts w:ascii="Times New Roman" w:eastAsia="Times New Roman" w:hAnsi="Times New Roman" w:cs="Times New Roman"/>
          <w:sz w:val="24"/>
          <w:szCs w:val="24"/>
        </w:rPr>
        <w:t>CZ,</w:t>
      </w:r>
    </w:p>
    <w:p w14:paraId="265B31EC" w14:textId="77777777" w:rsidR="0050590E" w:rsidRPr="005E0A7F" w:rsidRDefault="0050590E" w:rsidP="008B20A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0A7F">
        <w:rPr>
          <w:rFonts w:ascii="Times New Roman" w:eastAsia="Times New Roman" w:hAnsi="Times New Roman" w:cs="Times New Roman"/>
          <w:sz w:val="24"/>
          <w:szCs w:val="24"/>
        </w:rPr>
        <w:t>-izrada</w:t>
      </w:r>
      <w:r w:rsidR="006F26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0A7F">
        <w:rPr>
          <w:rFonts w:ascii="Times New Roman" w:eastAsia="Times New Roman" w:hAnsi="Times New Roman" w:cs="Times New Roman"/>
          <w:sz w:val="24"/>
          <w:szCs w:val="24"/>
        </w:rPr>
        <w:t>i provedba</w:t>
      </w:r>
      <w:r w:rsidR="00A002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0A7F">
        <w:rPr>
          <w:rFonts w:ascii="Times New Roman" w:eastAsia="Times New Roman" w:hAnsi="Times New Roman" w:cs="Times New Roman"/>
          <w:sz w:val="24"/>
          <w:szCs w:val="24"/>
        </w:rPr>
        <w:t>programa aktivnosti u provedbi posebnih mjera ZOP</w:t>
      </w:r>
      <w:r w:rsidR="00511839" w:rsidRPr="005E0A7F">
        <w:rPr>
          <w:rFonts w:ascii="Times New Roman" w:eastAsia="Times New Roman" w:hAnsi="Times New Roman" w:cs="Times New Roman"/>
          <w:sz w:val="24"/>
          <w:szCs w:val="24"/>
        </w:rPr>
        <w:t>-a</w:t>
      </w:r>
      <w:r w:rsidRPr="005E0A7F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1396EB2D" w14:textId="77777777" w:rsidR="0050590E" w:rsidRPr="005E0A7F" w:rsidRDefault="0050590E" w:rsidP="008B20A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0A7F">
        <w:rPr>
          <w:rFonts w:ascii="Times New Roman" w:eastAsia="Times New Roman" w:hAnsi="Times New Roman" w:cs="Times New Roman"/>
          <w:sz w:val="24"/>
          <w:szCs w:val="24"/>
        </w:rPr>
        <w:t>-nadzor protupožarnih prosjeka</w:t>
      </w:r>
      <w:r w:rsidR="00A002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0A7F">
        <w:rPr>
          <w:rFonts w:ascii="Times New Roman" w:eastAsia="Times New Roman" w:hAnsi="Times New Roman" w:cs="Times New Roman"/>
          <w:sz w:val="24"/>
          <w:szCs w:val="24"/>
        </w:rPr>
        <w:t>i cesta,</w:t>
      </w:r>
      <w:r w:rsidR="00A002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0A7F">
        <w:rPr>
          <w:rFonts w:ascii="Times New Roman" w:eastAsia="Times New Roman" w:hAnsi="Times New Roman" w:cs="Times New Roman"/>
          <w:sz w:val="24"/>
          <w:szCs w:val="24"/>
        </w:rPr>
        <w:t>te suradnja s inspekcijom ZOP</w:t>
      </w:r>
      <w:r w:rsidR="00511839" w:rsidRPr="005E0A7F">
        <w:rPr>
          <w:rFonts w:ascii="Times New Roman" w:eastAsia="Times New Roman" w:hAnsi="Times New Roman" w:cs="Times New Roman"/>
          <w:sz w:val="24"/>
          <w:szCs w:val="24"/>
        </w:rPr>
        <w:t>-a,</w:t>
      </w:r>
    </w:p>
    <w:p w14:paraId="1FC8D8EB" w14:textId="77777777" w:rsidR="0050590E" w:rsidRPr="005E0A7F" w:rsidRDefault="0050590E" w:rsidP="008B20A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0A7F">
        <w:rPr>
          <w:rFonts w:ascii="Times New Roman" w:eastAsia="Times New Roman" w:hAnsi="Times New Roman" w:cs="Times New Roman"/>
          <w:sz w:val="24"/>
          <w:szCs w:val="24"/>
        </w:rPr>
        <w:t>-organizacija i priprema dokumenata za sjednice Stožera</w:t>
      </w:r>
      <w:r w:rsidR="006F26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0A7F">
        <w:rPr>
          <w:rFonts w:ascii="Times New Roman" w:eastAsia="Times New Roman" w:hAnsi="Times New Roman" w:cs="Times New Roman"/>
          <w:sz w:val="24"/>
          <w:szCs w:val="24"/>
        </w:rPr>
        <w:t>CZ,</w:t>
      </w:r>
    </w:p>
    <w:p w14:paraId="7736725B" w14:textId="77777777" w:rsidR="0050590E" w:rsidRPr="005E0A7F" w:rsidRDefault="0050590E" w:rsidP="008B20A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0A7F">
        <w:rPr>
          <w:rFonts w:ascii="Times New Roman" w:eastAsia="Times New Roman" w:hAnsi="Times New Roman" w:cs="Times New Roman"/>
          <w:sz w:val="24"/>
          <w:szCs w:val="24"/>
        </w:rPr>
        <w:t>-zaštita od požara u graditeljstvu</w:t>
      </w:r>
      <w:r w:rsidR="00A64EB1" w:rsidRPr="005E0A7F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7ECDF5BB" w14:textId="77777777" w:rsidR="0050590E" w:rsidRPr="005E0A7F" w:rsidRDefault="0050590E" w:rsidP="008B20A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0A7F">
        <w:rPr>
          <w:rFonts w:ascii="Times New Roman" w:eastAsia="Times New Roman" w:hAnsi="Times New Roman" w:cs="Times New Roman"/>
          <w:sz w:val="24"/>
          <w:szCs w:val="24"/>
        </w:rPr>
        <w:t>-davanja mišljenja sukladno</w:t>
      </w:r>
      <w:r w:rsidR="006F26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0A7F">
        <w:rPr>
          <w:rFonts w:ascii="Times New Roman" w:eastAsia="Times New Roman" w:hAnsi="Times New Roman" w:cs="Times New Roman"/>
          <w:sz w:val="24"/>
          <w:szCs w:val="24"/>
        </w:rPr>
        <w:t>Pravilniku o uvjetima z</w:t>
      </w:r>
      <w:r w:rsidR="00A0025D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Pr="005E0A7F">
        <w:rPr>
          <w:rFonts w:ascii="Times New Roman" w:eastAsia="Times New Roman" w:hAnsi="Times New Roman" w:cs="Times New Roman"/>
          <w:sz w:val="24"/>
          <w:szCs w:val="24"/>
        </w:rPr>
        <w:t>vatrogasne pristupe (pribavljanje</w:t>
      </w:r>
      <w:r w:rsidR="00A002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0A7F">
        <w:rPr>
          <w:rFonts w:ascii="Times New Roman" w:eastAsia="Times New Roman" w:hAnsi="Times New Roman" w:cs="Times New Roman"/>
          <w:sz w:val="24"/>
          <w:szCs w:val="24"/>
        </w:rPr>
        <w:t>pozitivnog</w:t>
      </w:r>
      <w:r w:rsidR="00A002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0A7F">
        <w:rPr>
          <w:rFonts w:ascii="Times New Roman" w:eastAsia="Times New Roman" w:hAnsi="Times New Roman" w:cs="Times New Roman"/>
          <w:sz w:val="24"/>
          <w:szCs w:val="24"/>
        </w:rPr>
        <w:t>mišljena nadležne vatrogasne postrojbe o</w:t>
      </w:r>
      <w:r w:rsidR="00A002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0A7F">
        <w:rPr>
          <w:rFonts w:ascii="Times New Roman" w:eastAsia="Times New Roman" w:hAnsi="Times New Roman" w:cs="Times New Roman"/>
          <w:sz w:val="24"/>
          <w:szCs w:val="24"/>
        </w:rPr>
        <w:t>mogućnosti izvršenja učinkovitog gašenja i evakuacije raspoloživom tehnikom)</w:t>
      </w:r>
      <w:r w:rsidR="00A64EB1" w:rsidRPr="005E0A7F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3E58FDB2" w14:textId="77777777" w:rsidR="0050590E" w:rsidRPr="005E0A7F" w:rsidRDefault="0050590E" w:rsidP="008B20A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0A7F">
        <w:rPr>
          <w:rFonts w:ascii="Times New Roman" w:eastAsia="Times New Roman" w:hAnsi="Times New Roman" w:cs="Times New Roman"/>
          <w:sz w:val="24"/>
          <w:szCs w:val="24"/>
        </w:rPr>
        <w:t>-primjena novog sustava evidencije vatrogasnih intervencija</w:t>
      </w:r>
      <w:r w:rsidR="00A002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22779" w:rsidRPr="005E0A7F">
        <w:rPr>
          <w:rFonts w:ascii="Times New Roman" w:eastAsia="Times New Roman" w:hAnsi="Times New Roman" w:cs="Times New Roman"/>
          <w:sz w:val="24"/>
          <w:szCs w:val="24"/>
        </w:rPr>
        <w:t>“</w:t>
      </w:r>
      <w:r w:rsidRPr="005E0A7F">
        <w:rPr>
          <w:rFonts w:ascii="Times New Roman" w:eastAsia="Times New Roman" w:hAnsi="Times New Roman" w:cs="Times New Roman"/>
          <w:sz w:val="24"/>
          <w:szCs w:val="24"/>
        </w:rPr>
        <w:t>UVI“, te nastavak nadopune</w:t>
      </w:r>
      <w:r w:rsidR="008B20AD" w:rsidRPr="005E0A7F">
        <w:rPr>
          <w:rFonts w:ascii="Times New Roman" w:eastAsia="Times New Roman" w:hAnsi="Times New Roman" w:cs="Times New Roman"/>
          <w:sz w:val="24"/>
          <w:szCs w:val="24"/>
        </w:rPr>
        <w:t xml:space="preserve"> p</w:t>
      </w:r>
      <w:r w:rsidRPr="005E0A7F">
        <w:rPr>
          <w:rFonts w:ascii="Times New Roman" w:eastAsia="Times New Roman" w:hAnsi="Times New Roman" w:cs="Times New Roman"/>
          <w:sz w:val="24"/>
          <w:szCs w:val="24"/>
        </w:rPr>
        <w:t>rojekta</w:t>
      </w:r>
      <w:r w:rsidR="00A002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0A7F">
        <w:rPr>
          <w:rFonts w:ascii="Times New Roman" w:eastAsia="Times New Roman" w:hAnsi="Times New Roman" w:cs="Times New Roman"/>
          <w:sz w:val="24"/>
          <w:szCs w:val="24"/>
        </w:rPr>
        <w:t xml:space="preserve">praćenja </w:t>
      </w:r>
      <w:r w:rsidR="008B20AD" w:rsidRPr="005E0A7F"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  <w:r w:rsidRPr="005E0A7F">
        <w:rPr>
          <w:rFonts w:ascii="Times New Roman" w:eastAsia="Times New Roman" w:hAnsi="Times New Roman" w:cs="Times New Roman"/>
          <w:sz w:val="24"/>
          <w:szCs w:val="24"/>
        </w:rPr>
        <w:t>navođenja</w:t>
      </w:r>
      <w:r w:rsidR="00A002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0A7F">
        <w:rPr>
          <w:rFonts w:ascii="Times New Roman" w:eastAsia="Times New Roman" w:hAnsi="Times New Roman" w:cs="Times New Roman"/>
          <w:sz w:val="24"/>
          <w:szCs w:val="24"/>
        </w:rPr>
        <w:t>vatrogasnih vozila</w:t>
      </w:r>
      <w:r w:rsidR="00A002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0A7F">
        <w:rPr>
          <w:rFonts w:ascii="Times New Roman" w:eastAsia="Times New Roman" w:hAnsi="Times New Roman" w:cs="Times New Roman"/>
          <w:sz w:val="24"/>
          <w:szCs w:val="24"/>
        </w:rPr>
        <w:t>tijekom intervencije,</w:t>
      </w:r>
    </w:p>
    <w:p w14:paraId="77096BC1" w14:textId="77777777" w:rsidR="0050590E" w:rsidRPr="005E0A7F" w:rsidRDefault="00F40D8F" w:rsidP="008B20A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-poseban naglasak bio j</w:t>
      </w:r>
      <w:r w:rsidR="0050590E" w:rsidRPr="005E0A7F">
        <w:rPr>
          <w:rFonts w:ascii="Times New Roman" w:eastAsia="Times New Roman" w:hAnsi="Times New Roman" w:cs="Times New Roman"/>
          <w:sz w:val="24"/>
          <w:szCs w:val="24"/>
        </w:rPr>
        <w:t xml:space="preserve">e na </w:t>
      </w:r>
      <w:r w:rsidR="006F26C5">
        <w:rPr>
          <w:rFonts w:ascii="Times New Roman" w:eastAsia="Times New Roman" w:hAnsi="Times New Roman" w:cs="Times New Roman"/>
          <w:sz w:val="24"/>
          <w:szCs w:val="24"/>
        </w:rPr>
        <w:t xml:space="preserve">kontroli </w:t>
      </w:r>
      <w:r w:rsidR="0050590E" w:rsidRPr="005E0A7F">
        <w:rPr>
          <w:rFonts w:ascii="Times New Roman" w:eastAsia="Times New Roman" w:hAnsi="Times New Roman" w:cs="Times New Roman"/>
          <w:sz w:val="24"/>
          <w:szCs w:val="24"/>
        </w:rPr>
        <w:t>prohodnosti protupožarnih</w:t>
      </w:r>
      <w:r w:rsidR="00A002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590E" w:rsidRPr="005E0A7F">
        <w:rPr>
          <w:rFonts w:ascii="Times New Roman" w:eastAsia="Times New Roman" w:hAnsi="Times New Roman" w:cs="Times New Roman"/>
          <w:sz w:val="24"/>
          <w:szCs w:val="24"/>
        </w:rPr>
        <w:t>puteva</w:t>
      </w:r>
      <w:r w:rsidR="00A96E2D" w:rsidRPr="005E0A7F">
        <w:rPr>
          <w:rFonts w:ascii="Times New Roman" w:eastAsia="Times New Roman" w:hAnsi="Times New Roman" w:cs="Times New Roman"/>
          <w:sz w:val="24"/>
          <w:szCs w:val="24"/>
        </w:rPr>
        <w:t>,</w:t>
      </w:r>
      <w:r w:rsidR="00A002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590E" w:rsidRPr="005E0A7F">
        <w:rPr>
          <w:rFonts w:ascii="Times New Roman" w:eastAsia="Times New Roman" w:hAnsi="Times New Roman" w:cs="Times New Roman"/>
          <w:sz w:val="24"/>
          <w:szCs w:val="24"/>
        </w:rPr>
        <w:t>operativnih površina za rad</w:t>
      </w:r>
      <w:r w:rsidR="00A002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590E" w:rsidRPr="005E0A7F">
        <w:rPr>
          <w:rFonts w:ascii="Times New Roman" w:eastAsia="Times New Roman" w:hAnsi="Times New Roman" w:cs="Times New Roman"/>
          <w:sz w:val="24"/>
          <w:szCs w:val="24"/>
        </w:rPr>
        <w:t>vatrogasnih vozila,</w:t>
      </w:r>
      <w:r w:rsidR="00A002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590E" w:rsidRPr="005E0A7F">
        <w:rPr>
          <w:rFonts w:ascii="Times New Roman" w:eastAsia="Times New Roman" w:hAnsi="Times New Roman" w:cs="Times New Roman"/>
          <w:sz w:val="24"/>
          <w:szCs w:val="24"/>
        </w:rPr>
        <w:t>važnim objektima</w:t>
      </w:r>
      <w:r w:rsidR="00A002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590E" w:rsidRPr="005E0A7F">
        <w:rPr>
          <w:rFonts w:ascii="Times New Roman" w:eastAsia="Times New Roman" w:hAnsi="Times New Roman" w:cs="Times New Roman"/>
          <w:sz w:val="24"/>
          <w:szCs w:val="24"/>
        </w:rPr>
        <w:t>(hoteli,</w:t>
      </w:r>
      <w:r w:rsidR="00A002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590E" w:rsidRPr="005E0A7F">
        <w:rPr>
          <w:rFonts w:ascii="Times New Roman" w:eastAsia="Times New Roman" w:hAnsi="Times New Roman" w:cs="Times New Roman"/>
          <w:sz w:val="24"/>
          <w:szCs w:val="24"/>
        </w:rPr>
        <w:t>škole,</w:t>
      </w:r>
      <w:r w:rsidR="00A002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590E" w:rsidRPr="005E0A7F">
        <w:rPr>
          <w:rFonts w:ascii="Times New Roman" w:eastAsia="Times New Roman" w:hAnsi="Times New Roman" w:cs="Times New Roman"/>
          <w:sz w:val="24"/>
          <w:szCs w:val="24"/>
        </w:rPr>
        <w:t>domovi umirovljenika),</w:t>
      </w:r>
      <w:r w:rsidR="00A002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590E" w:rsidRPr="005E0A7F">
        <w:rPr>
          <w:rFonts w:ascii="Times New Roman" w:eastAsia="Times New Roman" w:hAnsi="Times New Roman" w:cs="Times New Roman"/>
          <w:sz w:val="24"/>
          <w:szCs w:val="24"/>
        </w:rPr>
        <w:t>te ostalim</w:t>
      </w:r>
      <w:r w:rsidR="007310C6" w:rsidRPr="005E0A7F">
        <w:rPr>
          <w:rFonts w:ascii="Times New Roman" w:eastAsia="Times New Roman" w:hAnsi="Times New Roman" w:cs="Times New Roman"/>
          <w:sz w:val="24"/>
          <w:szCs w:val="24"/>
        </w:rPr>
        <w:t xml:space="preserve"> promet</w:t>
      </w:r>
      <w:r w:rsidR="0050590E" w:rsidRPr="005E0A7F">
        <w:rPr>
          <w:rFonts w:ascii="Times New Roman" w:eastAsia="Times New Roman" w:hAnsi="Times New Roman" w:cs="Times New Roman"/>
          <w:sz w:val="24"/>
          <w:szCs w:val="24"/>
        </w:rPr>
        <w:t>nicama</w:t>
      </w:r>
      <w:r w:rsidR="00A002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590E" w:rsidRPr="005E0A7F">
        <w:rPr>
          <w:rFonts w:ascii="Times New Roman" w:eastAsia="Times New Roman" w:hAnsi="Times New Roman" w:cs="Times New Roman"/>
          <w:sz w:val="24"/>
          <w:szCs w:val="24"/>
        </w:rPr>
        <w:t>u Gradu,</w:t>
      </w:r>
      <w:r w:rsidR="00A002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590E" w:rsidRPr="005E0A7F">
        <w:rPr>
          <w:rFonts w:ascii="Times New Roman" w:eastAsia="Times New Roman" w:hAnsi="Times New Roman" w:cs="Times New Roman"/>
          <w:sz w:val="24"/>
          <w:szCs w:val="24"/>
        </w:rPr>
        <w:t>a sukladno</w:t>
      </w:r>
      <w:r w:rsidR="00A002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590E" w:rsidRPr="005E0A7F">
        <w:rPr>
          <w:rFonts w:ascii="Times New Roman" w:eastAsia="Times New Roman" w:hAnsi="Times New Roman" w:cs="Times New Roman"/>
          <w:sz w:val="24"/>
          <w:szCs w:val="24"/>
        </w:rPr>
        <w:t>Pravilniku</w:t>
      </w:r>
      <w:r w:rsidR="006F26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590E" w:rsidRPr="005E0A7F">
        <w:rPr>
          <w:rFonts w:ascii="Times New Roman" w:eastAsia="Times New Roman" w:hAnsi="Times New Roman" w:cs="Times New Roman"/>
          <w:sz w:val="24"/>
          <w:szCs w:val="24"/>
        </w:rPr>
        <w:t>o vatrogasnim prilazima i pristupima,</w:t>
      </w:r>
    </w:p>
    <w:p w14:paraId="3F77C000" w14:textId="77777777" w:rsidR="00B914FF" w:rsidRPr="005E0A7F" w:rsidRDefault="00B914FF" w:rsidP="008B20AD">
      <w:pPr>
        <w:spacing w:line="0" w:lineRule="atLeast"/>
        <w:ind w:left="38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00DA7A0" w14:textId="77777777" w:rsidR="00A84373" w:rsidRDefault="00E96366" w:rsidP="00E96366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5E0A7F">
        <w:rPr>
          <w:rFonts w:ascii="Times New Roman" w:eastAsia="Times New Roman" w:hAnsi="Times New Roman" w:cs="Times New Roman"/>
          <w:b/>
          <w:sz w:val="24"/>
          <w:szCs w:val="24"/>
        </w:rPr>
        <w:t>Operativne aktivnosti</w:t>
      </w:r>
    </w:p>
    <w:p w14:paraId="56E486FB" w14:textId="77777777" w:rsidR="00E96366" w:rsidRPr="005E0A7F" w:rsidRDefault="00E96366" w:rsidP="00E96366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81B2DB8" w14:textId="77777777" w:rsidR="00E96366" w:rsidRPr="005E0A7F" w:rsidRDefault="00E96366" w:rsidP="00E9636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0A7F">
        <w:rPr>
          <w:rFonts w:ascii="Times New Roman" w:eastAsia="Times New Roman" w:hAnsi="Times New Roman" w:cs="Times New Roman"/>
          <w:sz w:val="24"/>
          <w:szCs w:val="24"/>
        </w:rPr>
        <w:t>Po dojavama gra</w:t>
      </w:r>
      <w:r w:rsidR="00380833" w:rsidRPr="005E0A7F">
        <w:rPr>
          <w:rFonts w:ascii="Times New Roman" w:eastAsia="Times New Roman" w:hAnsi="Times New Roman" w:cs="Times New Roman"/>
          <w:sz w:val="24"/>
          <w:szCs w:val="24"/>
        </w:rPr>
        <w:t>đana ili nadležnih službi vršile su se</w:t>
      </w:r>
      <w:r w:rsidRPr="005E0A7F">
        <w:rPr>
          <w:rFonts w:ascii="Times New Roman" w:eastAsia="Times New Roman" w:hAnsi="Times New Roman" w:cs="Times New Roman"/>
          <w:sz w:val="24"/>
          <w:szCs w:val="24"/>
        </w:rPr>
        <w:t xml:space="preserve"> vatrogasne intervencij</w:t>
      </w:r>
      <w:r w:rsidR="00A84373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Pr="005E0A7F">
        <w:rPr>
          <w:rFonts w:ascii="Times New Roman" w:eastAsia="Times New Roman" w:hAnsi="Times New Roman" w:cs="Times New Roman"/>
          <w:sz w:val="24"/>
          <w:szCs w:val="24"/>
        </w:rPr>
        <w:t>na svom području</w:t>
      </w:r>
      <w:r w:rsidR="00A002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0A7F">
        <w:rPr>
          <w:rFonts w:ascii="Times New Roman" w:eastAsia="Times New Roman" w:hAnsi="Times New Roman" w:cs="Times New Roman"/>
          <w:sz w:val="24"/>
          <w:szCs w:val="24"/>
        </w:rPr>
        <w:t>djelovanja i odgovornosti,</w:t>
      </w:r>
      <w:r w:rsidR="00A002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0A7F">
        <w:rPr>
          <w:rFonts w:ascii="Times New Roman" w:eastAsia="Times New Roman" w:hAnsi="Times New Roman" w:cs="Times New Roman"/>
          <w:sz w:val="24"/>
          <w:szCs w:val="24"/>
        </w:rPr>
        <w:t>a prema zakonski utemeljenoj zapovjedi</w:t>
      </w:r>
      <w:r w:rsidR="00A002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0A7F">
        <w:rPr>
          <w:rFonts w:ascii="Times New Roman" w:eastAsia="Times New Roman" w:hAnsi="Times New Roman" w:cs="Times New Roman"/>
          <w:sz w:val="24"/>
          <w:szCs w:val="24"/>
        </w:rPr>
        <w:t>i van područja djelovanja postrojbe i na teritoriju Republike Hrvatske.</w:t>
      </w:r>
    </w:p>
    <w:p w14:paraId="65B599D9" w14:textId="77777777" w:rsidR="00B914FF" w:rsidRPr="005E0A7F" w:rsidRDefault="00380833" w:rsidP="00E9636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0A7F">
        <w:rPr>
          <w:rFonts w:ascii="Times New Roman" w:eastAsia="Times New Roman" w:hAnsi="Times New Roman" w:cs="Times New Roman"/>
          <w:sz w:val="24"/>
          <w:szCs w:val="24"/>
        </w:rPr>
        <w:t>Sve intervencije vršile su se</w:t>
      </w:r>
      <w:r w:rsidR="00E96366" w:rsidRPr="005E0A7F">
        <w:rPr>
          <w:rFonts w:ascii="Times New Roman" w:eastAsia="Times New Roman" w:hAnsi="Times New Roman" w:cs="Times New Roman"/>
          <w:sz w:val="24"/>
          <w:szCs w:val="24"/>
        </w:rPr>
        <w:t xml:space="preserve"> sukladno zakonskim i ostalim pravnim</w:t>
      </w:r>
      <w:r w:rsidR="00A002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96366" w:rsidRPr="005E0A7F">
        <w:rPr>
          <w:rFonts w:ascii="Times New Roman" w:eastAsia="Times New Roman" w:hAnsi="Times New Roman" w:cs="Times New Roman"/>
          <w:sz w:val="24"/>
          <w:szCs w:val="24"/>
        </w:rPr>
        <w:t>aktima, te operativnim i ostalim</w:t>
      </w:r>
      <w:r w:rsidR="00A002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96366" w:rsidRPr="005E0A7F">
        <w:rPr>
          <w:rFonts w:ascii="Times New Roman" w:eastAsia="Times New Roman" w:hAnsi="Times New Roman" w:cs="Times New Roman"/>
          <w:sz w:val="24"/>
          <w:szCs w:val="24"/>
        </w:rPr>
        <w:t>planovima.</w:t>
      </w:r>
    </w:p>
    <w:p w14:paraId="02DC07E8" w14:textId="77777777" w:rsidR="004B1279" w:rsidRPr="005E0A7F" w:rsidRDefault="004B1279" w:rsidP="004B1279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E27FC3D" w14:textId="77777777" w:rsidR="004B1279" w:rsidRPr="005E0A7F" w:rsidRDefault="004B1279" w:rsidP="004B1279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5E0A7F">
        <w:rPr>
          <w:rFonts w:ascii="Times New Roman" w:eastAsia="Times New Roman" w:hAnsi="Times New Roman" w:cs="Times New Roman"/>
          <w:b/>
          <w:sz w:val="24"/>
          <w:szCs w:val="24"/>
        </w:rPr>
        <w:t>INTERVENCIJE</w:t>
      </w:r>
    </w:p>
    <w:p w14:paraId="6F048966" w14:textId="77777777" w:rsidR="009E4690" w:rsidRPr="005E0A7F" w:rsidRDefault="009E4690" w:rsidP="00E9636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C180BB6" w14:textId="77777777" w:rsidR="009C0785" w:rsidRPr="005E0A7F" w:rsidRDefault="00653C02" w:rsidP="00E9636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0A7F">
        <w:rPr>
          <w:rFonts w:ascii="Times New Roman" w:eastAsia="Times New Roman" w:hAnsi="Times New Roman" w:cs="Times New Roman"/>
          <w:sz w:val="24"/>
          <w:szCs w:val="24"/>
        </w:rPr>
        <w:t xml:space="preserve">U </w:t>
      </w:r>
      <w:r w:rsidR="0064741E" w:rsidRPr="005E0A7F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A84373">
        <w:rPr>
          <w:rFonts w:ascii="Times New Roman" w:eastAsia="Times New Roman" w:hAnsi="Times New Roman" w:cs="Times New Roman"/>
          <w:sz w:val="24"/>
          <w:szCs w:val="24"/>
        </w:rPr>
        <w:t>5</w:t>
      </w:r>
      <w:r w:rsidR="00A461C1" w:rsidRPr="005E0A7F">
        <w:rPr>
          <w:rFonts w:ascii="Times New Roman" w:eastAsia="Times New Roman" w:hAnsi="Times New Roman" w:cs="Times New Roman"/>
          <w:sz w:val="24"/>
          <w:szCs w:val="24"/>
        </w:rPr>
        <w:t xml:space="preserve">. godini </w:t>
      </w:r>
      <w:r w:rsidRPr="005E0A7F">
        <w:rPr>
          <w:rFonts w:ascii="Times New Roman" w:eastAsia="Times New Roman" w:hAnsi="Times New Roman" w:cs="Times New Roman"/>
          <w:sz w:val="24"/>
          <w:szCs w:val="24"/>
        </w:rPr>
        <w:t>JVP Grada Delnica imala je</w:t>
      </w:r>
      <w:r w:rsidR="001713BF" w:rsidRPr="005E0A7F"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  <w:r w:rsidR="00A84373">
        <w:rPr>
          <w:rFonts w:ascii="Times New Roman" w:eastAsia="Times New Roman" w:hAnsi="Times New Roman" w:cs="Times New Roman"/>
          <w:sz w:val="24"/>
          <w:szCs w:val="24"/>
        </w:rPr>
        <w:t>16</w:t>
      </w:r>
      <w:r w:rsidR="00031FB1" w:rsidRPr="005E0A7F">
        <w:rPr>
          <w:rFonts w:ascii="Times New Roman" w:eastAsia="Times New Roman" w:hAnsi="Times New Roman" w:cs="Times New Roman"/>
          <w:sz w:val="24"/>
          <w:szCs w:val="24"/>
        </w:rPr>
        <w:t xml:space="preserve"> intervencija</w:t>
      </w:r>
      <w:r w:rsidR="009C0785" w:rsidRPr="005E0A7F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186101E" w14:textId="77777777" w:rsidR="00A84373" w:rsidRDefault="00A84373" w:rsidP="00E9636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254848" w14:textId="77777777" w:rsidR="009C0785" w:rsidRPr="005E0A7F" w:rsidRDefault="009C0785" w:rsidP="00E9636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0A7F">
        <w:rPr>
          <w:rFonts w:ascii="Times New Roman" w:eastAsia="Times New Roman" w:hAnsi="Times New Roman" w:cs="Times New Roman"/>
          <w:sz w:val="24"/>
          <w:szCs w:val="24"/>
        </w:rPr>
        <w:t xml:space="preserve">Gašenja požara </w:t>
      </w:r>
      <w:r w:rsidR="00A84373">
        <w:rPr>
          <w:rFonts w:ascii="Times New Roman" w:eastAsia="Times New Roman" w:hAnsi="Times New Roman" w:cs="Times New Roman"/>
          <w:sz w:val="24"/>
          <w:szCs w:val="24"/>
        </w:rPr>
        <w:t>53</w:t>
      </w:r>
      <w:r w:rsidR="00A461C1" w:rsidRPr="005E0A7F">
        <w:rPr>
          <w:rFonts w:ascii="Times New Roman" w:eastAsia="Times New Roman" w:hAnsi="Times New Roman" w:cs="Times New Roman"/>
          <w:sz w:val="24"/>
          <w:szCs w:val="24"/>
        </w:rPr>
        <w:t xml:space="preserve"> intervencija</w:t>
      </w:r>
      <w:r w:rsidRPr="005E0A7F">
        <w:rPr>
          <w:rFonts w:ascii="Times New Roman" w:eastAsia="Times New Roman" w:hAnsi="Times New Roman" w:cs="Times New Roman"/>
          <w:sz w:val="24"/>
          <w:szCs w:val="24"/>
        </w:rPr>
        <w:t>,</w:t>
      </w:r>
      <w:r w:rsidR="004876F7" w:rsidRPr="005E0A7F">
        <w:rPr>
          <w:rFonts w:ascii="Times New Roman" w:eastAsia="Times New Roman" w:hAnsi="Times New Roman" w:cs="Times New Roman"/>
          <w:sz w:val="24"/>
          <w:szCs w:val="24"/>
        </w:rPr>
        <w:t xml:space="preserve"> od toga:</w:t>
      </w:r>
    </w:p>
    <w:p w14:paraId="0452D5E4" w14:textId="77777777" w:rsidR="009C0785" w:rsidRPr="005E0A7F" w:rsidRDefault="009C0785" w:rsidP="00E9636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0A7F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CF6F35" w:rsidRPr="005E0A7F">
        <w:rPr>
          <w:rFonts w:ascii="Times New Roman" w:eastAsia="Times New Roman" w:hAnsi="Times New Roman" w:cs="Times New Roman"/>
          <w:sz w:val="24"/>
          <w:szCs w:val="24"/>
        </w:rPr>
        <w:t>1</w:t>
      </w:r>
      <w:r w:rsidR="00A84373">
        <w:rPr>
          <w:rFonts w:ascii="Times New Roman" w:eastAsia="Times New Roman" w:hAnsi="Times New Roman" w:cs="Times New Roman"/>
          <w:sz w:val="24"/>
          <w:szCs w:val="24"/>
        </w:rPr>
        <w:t>9</w:t>
      </w:r>
      <w:r w:rsidR="00A461C1" w:rsidRPr="005E0A7F">
        <w:rPr>
          <w:rFonts w:ascii="Times New Roman" w:eastAsia="Times New Roman" w:hAnsi="Times New Roman" w:cs="Times New Roman"/>
          <w:sz w:val="24"/>
          <w:szCs w:val="24"/>
        </w:rPr>
        <w:t xml:space="preserve"> intervencije gašenje požara dimnjaka, </w:t>
      </w:r>
    </w:p>
    <w:p w14:paraId="78E4364F" w14:textId="77777777" w:rsidR="00CF6F35" w:rsidRPr="005E0A7F" w:rsidRDefault="009C0785" w:rsidP="00E9636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0A7F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6817CA" w:rsidRPr="005E0A7F">
        <w:rPr>
          <w:rFonts w:ascii="Times New Roman" w:eastAsia="Times New Roman" w:hAnsi="Times New Roman" w:cs="Times New Roman"/>
          <w:sz w:val="24"/>
          <w:szCs w:val="24"/>
        </w:rPr>
        <w:t xml:space="preserve"> 7</w:t>
      </w:r>
      <w:r w:rsidR="00A461C1" w:rsidRPr="005E0A7F">
        <w:rPr>
          <w:rFonts w:ascii="Times New Roman" w:eastAsia="Times New Roman" w:hAnsi="Times New Roman" w:cs="Times New Roman"/>
          <w:sz w:val="24"/>
          <w:szCs w:val="24"/>
        </w:rPr>
        <w:t xml:space="preserve"> intervencije gašenja požara </w:t>
      </w:r>
      <w:r w:rsidRPr="005E0A7F">
        <w:rPr>
          <w:rFonts w:ascii="Times New Roman" w:eastAsia="Times New Roman" w:hAnsi="Times New Roman" w:cs="Times New Roman"/>
          <w:sz w:val="24"/>
          <w:szCs w:val="24"/>
        </w:rPr>
        <w:t>stambenog prostora,</w:t>
      </w:r>
    </w:p>
    <w:p w14:paraId="66047486" w14:textId="77777777" w:rsidR="00CF6F35" w:rsidRPr="005E0A7F" w:rsidRDefault="00ED6677" w:rsidP="00E9636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0A7F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A84373">
        <w:rPr>
          <w:rFonts w:ascii="Times New Roman" w:eastAsia="Times New Roman" w:hAnsi="Times New Roman" w:cs="Times New Roman"/>
          <w:sz w:val="24"/>
          <w:szCs w:val="24"/>
        </w:rPr>
        <w:t xml:space="preserve"> 7</w:t>
      </w:r>
      <w:r w:rsidR="00CF6F35" w:rsidRPr="005E0A7F">
        <w:rPr>
          <w:rFonts w:ascii="Times New Roman" w:eastAsia="Times New Roman" w:hAnsi="Times New Roman" w:cs="Times New Roman"/>
          <w:sz w:val="24"/>
          <w:szCs w:val="24"/>
        </w:rPr>
        <w:t xml:space="preserve"> intervencije gašenja požara u industriji,</w:t>
      </w:r>
    </w:p>
    <w:p w14:paraId="53F73463" w14:textId="77777777" w:rsidR="00ED6677" w:rsidRPr="005E0A7F" w:rsidRDefault="00ED6677" w:rsidP="00E9636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0A7F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A84373">
        <w:rPr>
          <w:rFonts w:ascii="Times New Roman" w:eastAsia="Times New Roman" w:hAnsi="Times New Roman" w:cs="Times New Roman"/>
          <w:sz w:val="24"/>
          <w:szCs w:val="24"/>
        </w:rPr>
        <w:t xml:space="preserve"> 5</w:t>
      </w:r>
      <w:r w:rsidRPr="005E0A7F">
        <w:rPr>
          <w:rFonts w:ascii="Times New Roman" w:eastAsia="Times New Roman" w:hAnsi="Times New Roman" w:cs="Times New Roman"/>
          <w:sz w:val="24"/>
          <w:szCs w:val="24"/>
        </w:rPr>
        <w:t xml:space="preserve"> gašenje prometnog sredstva,</w:t>
      </w:r>
    </w:p>
    <w:p w14:paraId="4DA18F88" w14:textId="77777777" w:rsidR="00A2017D" w:rsidRPr="005E0A7F" w:rsidRDefault="009C0785" w:rsidP="00E9636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0A7F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A84373">
        <w:rPr>
          <w:rFonts w:ascii="Times New Roman" w:eastAsia="Times New Roman" w:hAnsi="Times New Roman" w:cs="Times New Roman"/>
          <w:sz w:val="24"/>
          <w:szCs w:val="24"/>
        </w:rPr>
        <w:t>15</w:t>
      </w:r>
      <w:r w:rsidR="00A461C1" w:rsidRPr="005E0A7F">
        <w:rPr>
          <w:rFonts w:ascii="Times New Roman" w:eastAsia="Times New Roman" w:hAnsi="Times New Roman" w:cs="Times New Roman"/>
          <w:sz w:val="24"/>
          <w:szCs w:val="24"/>
        </w:rPr>
        <w:t xml:space="preserve"> intervencij</w:t>
      </w:r>
      <w:r w:rsidRPr="005E0A7F">
        <w:rPr>
          <w:rFonts w:ascii="Times New Roman" w:eastAsia="Times New Roman" w:hAnsi="Times New Roman" w:cs="Times New Roman"/>
          <w:sz w:val="24"/>
          <w:szCs w:val="24"/>
        </w:rPr>
        <w:t>a gašenja na otvorenom prostoru,</w:t>
      </w:r>
    </w:p>
    <w:p w14:paraId="4A0C3EE1" w14:textId="77777777" w:rsidR="009C0785" w:rsidRPr="005E0A7F" w:rsidRDefault="009C0785" w:rsidP="00E9636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2D51BD9" w14:textId="77777777" w:rsidR="009C0785" w:rsidRPr="005E0A7F" w:rsidRDefault="00A2017D" w:rsidP="00E9636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0A7F">
        <w:rPr>
          <w:rFonts w:ascii="Times New Roman" w:eastAsia="Times New Roman" w:hAnsi="Times New Roman" w:cs="Times New Roman"/>
          <w:sz w:val="24"/>
          <w:szCs w:val="24"/>
        </w:rPr>
        <w:t>T</w:t>
      </w:r>
      <w:r w:rsidR="00A461C1" w:rsidRPr="005E0A7F">
        <w:rPr>
          <w:rFonts w:ascii="Times New Roman" w:eastAsia="Times New Roman" w:hAnsi="Times New Roman" w:cs="Times New Roman"/>
          <w:sz w:val="24"/>
          <w:szCs w:val="24"/>
        </w:rPr>
        <w:t>ehničkih intervencija</w:t>
      </w:r>
      <w:r w:rsidR="001713BF" w:rsidRPr="005E0A7F">
        <w:rPr>
          <w:rFonts w:ascii="Times New Roman" w:eastAsia="Times New Roman" w:hAnsi="Times New Roman" w:cs="Times New Roman"/>
          <w:sz w:val="24"/>
          <w:szCs w:val="24"/>
        </w:rPr>
        <w:t xml:space="preserve"> imali smo </w:t>
      </w:r>
      <w:r w:rsidR="004E1A09" w:rsidRPr="005E0A7F">
        <w:rPr>
          <w:rFonts w:ascii="Times New Roman" w:eastAsia="Times New Roman" w:hAnsi="Times New Roman" w:cs="Times New Roman"/>
          <w:sz w:val="24"/>
          <w:szCs w:val="24"/>
        </w:rPr>
        <w:t>70</w:t>
      </w:r>
      <w:r w:rsidRPr="005E0A7F">
        <w:rPr>
          <w:rFonts w:ascii="Times New Roman" w:eastAsia="Times New Roman" w:hAnsi="Times New Roman" w:cs="Times New Roman"/>
          <w:sz w:val="24"/>
          <w:szCs w:val="24"/>
        </w:rPr>
        <w:t xml:space="preserve"> izlaza</w:t>
      </w:r>
      <w:r w:rsidR="009C0785" w:rsidRPr="005E0A7F">
        <w:rPr>
          <w:rFonts w:ascii="Times New Roman" w:eastAsia="Times New Roman" w:hAnsi="Times New Roman" w:cs="Times New Roman"/>
          <w:sz w:val="24"/>
          <w:szCs w:val="24"/>
        </w:rPr>
        <w:t>,</w:t>
      </w:r>
      <w:r w:rsidR="004876F7" w:rsidRPr="005E0A7F">
        <w:rPr>
          <w:rFonts w:ascii="Times New Roman" w:eastAsia="Times New Roman" w:hAnsi="Times New Roman" w:cs="Times New Roman"/>
          <w:sz w:val="24"/>
          <w:szCs w:val="24"/>
        </w:rPr>
        <w:t xml:space="preserve"> od toga;</w:t>
      </w:r>
    </w:p>
    <w:p w14:paraId="549A3311" w14:textId="77777777" w:rsidR="009C0785" w:rsidRPr="005E0A7F" w:rsidRDefault="009C0785" w:rsidP="00E9636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0A7F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6817CA" w:rsidRPr="005E0A7F">
        <w:rPr>
          <w:rFonts w:ascii="Times New Roman" w:eastAsia="Times New Roman" w:hAnsi="Times New Roman" w:cs="Times New Roman"/>
          <w:sz w:val="24"/>
          <w:szCs w:val="24"/>
        </w:rPr>
        <w:t>5</w:t>
      </w:r>
      <w:r w:rsidR="00A2017D" w:rsidRPr="005E0A7F">
        <w:rPr>
          <w:rFonts w:ascii="Times New Roman" w:eastAsia="Times New Roman" w:hAnsi="Times New Roman" w:cs="Times New Roman"/>
          <w:sz w:val="24"/>
          <w:szCs w:val="24"/>
        </w:rPr>
        <w:t xml:space="preserve"> intervencija otvaranje stanova, </w:t>
      </w:r>
    </w:p>
    <w:p w14:paraId="3AA5E7D8" w14:textId="77777777" w:rsidR="009C0785" w:rsidRPr="005E0A7F" w:rsidRDefault="009C0785" w:rsidP="00E9636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0A7F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A84373">
        <w:rPr>
          <w:rFonts w:ascii="Times New Roman" w:eastAsia="Times New Roman" w:hAnsi="Times New Roman" w:cs="Times New Roman"/>
          <w:sz w:val="24"/>
          <w:szCs w:val="24"/>
        </w:rPr>
        <w:t>5</w:t>
      </w:r>
      <w:r w:rsidR="00A2017D" w:rsidRPr="005E0A7F">
        <w:rPr>
          <w:rFonts w:ascii="Times New Roman" w:eastAsia="Times New Roman" w:hAnsi="Times New Roman" w:cs="Times New Roman"/>
          <w:sz w:val="24"/>
          <w:szCs w:val="24"/>
        </w:rPr>
        <w:t xml:space="preserve"> intervencija spašavanja osoba</w:t>
      </w:r>
      <w:r w:rsidR="00ED6677" w:rsidRPr="005E0A7F">
        <w:rPr>
          <w:rFonts w:ascii="Times New Roman" w:eastAsia="Times New Roman" w:hAnsi="Times New Roman" w:cs="Times New Roman"/>
          <w:sz w:val="24"/>
          <w:szCs w:val="24"/>
        </w:rPr>
        <w:t xml:space="preserve"> i životinja</w:t>
      </w:r>
      <w:r w:rsidR="00A2017D" w:rsidRPr="005E0A7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14:paraId="09BC2D0D" w14:textId="77777777" w:rsidR="009C0785" w:rsidRPr="005E0A7F" w:rsidRDefault="009C0785" w:rsidP="00E9636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0A7F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A84373">
        <w:rPr>
          <w:rFonts w:ascii="Times New Roman" w:eastAsia="Times New Roman" w:hAnsi="Times New Roman" w:cs="Times New Roman"/>
          <w:sz w:val="24"/>
          <w:szCs w:val="24"/>
        </w:rPr>
        <w:t>12</w:t>
      </w:r>
      <w:r w:rsidR="00A2017D" w:rsidRPr="005E0A7F">
        <w:rPr>
          <w:rFonts w:ascii="Times New Roman" w:eastAsia="Times New Roman" w:hAnsi="Times New Roman" w:cs="Times New Roman"/>
          <w:sz w:val="24"/>
          <w:szCs w:val="24"/>
        </w:rPr>
        <w:t xml:space="preserve"> intervencija oklanjanja opasnih dijelova sa visine, </w:t>
      </w:r>
    </w:p>
    <w:p w14:paraId="13190E90" w14:textId="77777777" w:rsidR="009C0785" w:rsidRPr="005E0A7F" w:rsidRDefault="00A84373" w:rsidP="00E9636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- 12</w:t>
      </w:r>
      <w:r w:rsidR="00F23D45" w:rsidRPr="005E0A7F">
        <w:rPr>
          <w:rFonts w:ascii="Times New Roman" w:eastAsia="Times New Roman" w:hAnsi="Times New Roman" w:cs="Times New Roman"/>
          <w:sz w:val="24"/>
          <w:szCs w:val="24"/>
        </w:rPr>
        <w:t xml:space="preserve"> intervencija</w:t>
      </w:r>
      <w:r w:rsidR="00A2017D" w:rsidRPr="005E0A7F">
        <w:rPr>
          <w:rFonts w:ascii="Times New Roman" w:eastAsia="Times New Roman" w:hAnsi="Times New Roman" w:cs="Times New Roman"/>
          <w:sz w:val="24"/>
          <w:szCs w:val="24"/>
        </w:rPr>
        <w:t xml:space="preserve"> ispumpavanja, </w:t>
      </w:r>
    </w:p>
    <w:p w14:paraId="43505EB0" w14:textId="77777777" w:rsidR="009C0785" w:rsidRPr="005E0A7F" w:rsidRDefault="00F23D45" w:rsidP="00E96366">
      <w:pPr>
        <w:jc w:val="both"/>
        <w:rPr>
          <w:rFonts w:ascii="Times New Roman" w:eastAsia="Times New Roman" w:hAnsi="Times New Roman" w:cs="Times New Roman"/>
          <w:color w:val="C00000"/>
          <w:sz w:val="24"/>
          <w:szCs w:val="24"/>
        </w:rPr>
      </w:pPr>
      <w:r w:rsidRPr="005E0A7F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A84373">
        <w:rPr>
          <w:rFonts w:ascii="Times New Roman" w:eastAsia="Times New Roman" w:hAnsi="Times New Roman" w:cs="Times New Roman"/>
          <w:sz w:val="24"/>
          <w:szCs w:val="24"/>
        </w:rPr>
        <w:t xml:space="preserve"> 3</w:t>
      </w:r>
      <w:r w:rsidR="00A2017D" w:rsidRPr="005E0A7F">
        <w:rPr>
          <w:rFonts w:ascii="Times New Roman" w:eastAsia="Times New Roman" w:hAnsi="Times New Roman" w:cs="Times New Roman"/>
          <w:sz w:val="24"/>
          <w:szCs w:val="24"/>
        </w:rPr>
        <w:t xml:space="preserve"> intervencije otklanjanje prepreka</w:t>
      </w:r>
      <w:r w:rsidR="00A2017D" w:rsidRPr="005E0A7F">
        <w:rPr>
          <w:rFonts w:ascii="Times New Roman" w:eastAsia="Times New Roman" w:hAnsi="Times New Roman" w:cs="Times New Roman"/>
          <w:color w:val="C00000"/>
          <w:sz w:val="24"/>
          <w:szCs w:val="24"/>
        </w:rPr>
        <w:t xml:space="preserve">, </w:t>
      </w:r>
    </w:p>
    <w:p w14:paraId="7D4D5E80" w14:textId="77777777" w:rsidR="00F23D45" w:rsidRPr="005E0A7F" w:rsidRDefault="009C0785" w:rsidP="00E9636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E0A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6817CA" w:rsidRPr="005E0A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</w:t>
      </w:r>
      <w:r w:rsidR="00A2017D" w:rsidRPr="005E0A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intervencija u prometu,</w:t>
      </w:r>
    </w:p>
    <w:p w14:paraId="1C2F492A" w14:textId="77777777" w:rsidR="006817CA" w:rsidRPr="005E0A7F" w:rsidRDefault="00F23D45" w:rsidP="00E9636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E0A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A843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8</w:t>
      </w:r>
      <w:r w:rsidRPr="005E0A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intervencija ispiranje prometnica,</w:t>
      </w:r>
    </w:p>
    <w:p w14:paraId="5D16A30D" w14:textId="77777777" w:rsidR="009C0785" w:rsidRPr="005E0A7F" w:rsidRDefault="00A84373" w:rsidP="00E9636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 1</w:t>
      </w:r>
      <w:r w:rsidR="006817CA" w:rsidRPr="005E0A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zatvaranje plina,</w:t>
      </w:r>
    </w:p>
    <w:p w14:paraId="487A1EE9" w14:textId="77777777" w:rsidR="00A461C1" w:rsidRPr="005E0A7F" w:rsidRDefault="009C0785" w:rsidP="00E9636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0A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6817CA" w:rsidRPr="005E0A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9</w:t>
      </w:r>
      <w:r w:rsidR="00E305DE" w:rsidRPr="005E0A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izlaza</w:t>
      </w:r>
      <w:r w:rsidRPr="005E0A7F">
        <w:rPr>
          <w:rFonts w:ascii="Times New Roman" w:eastAsia="Times New Roman" w:hAnsi="Times New Roman" w:cs="Times New Roman"/>
          <w:sz w:val="24"/>
          <w:szCs w:val="24"/>
        </w:rPr>
        <w:t>na vatrodojavu (lažne dojave),</w:t>
      </w:r>
    </w:p>
    <w:p w14:paraId="1000ADC9" w14:textId="77777777" w:rsidR="00653C02" w:rsidRPr="00A84373" w:rsidRDefault="00A84373" w:rsidP="00E96366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 1</w:t>
      </w:r>
      <w:r w:rsidR="006817CA" w:rsidRPr="005E0A7F">
        <w:rPr>
          <w:rFonts w:ascii="Times New Roman" w:eastAsia="Times New Roman" w:hAnsi="Times New Roman" w:cs="Times New Roman"/>
          <w:sz w:val="24"/>
          <w:szCs w:val="24"/>
        </w:rPr>
        <w:t xml:space="preserve"> prijevoz vode,</w:t>
      </w:r>
    </w:p>
    <w:p w14:paraId="0517A308" w14:textId="77777777" w:rsidR="00E96366" w:rsidRPr="00A0025D" w:rsidRDefault="00E305DE" w:rsidP="00E96366">
      <w:pP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A0025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lastRenderedPageBreak/>
        <w:t>O</w:t>
      </w:r>
      <w:r w:rsidR="00E96366" w:rsidRPr="00A0025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sposobljavanje i usavršavanje vatrogasaca</w:t>
      </w:r>
    </w:p>
    <w:p w14:paraId="76D6276B" w14:textId="77777777" w:rsidR="00E305DE" w:rsidRPr="00A0025D" w:rsidRDefault="00E305DE" w:rsidP="00A43E3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0B338F2" w14:textId="77777777" w:rsidR="00795D8E" w:rsidRPr="00A0025D" w:rsidRDefault="00A96DA1" w:rsidP="00795D8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025D">
        <w:rPr>
          <w:rFonts w:ascii="Times New Roman" w:eastAsia="Times New Roman" w:hAnsi="Times New Roman" w:cs="Times New Roman"/>
          <w:sz w:val="24"/>
          <w:szCs w:val="24"/>
        </w:rPr>
        <w:t>Z</w:t>
      </w:r>
      <w:r w:rsidR="00795D8E" w:rsidRPr="00A0025D">
        <w:rPr>
          <w:rFonts w:ascii="Times New Roman" w:eastAsia="Times New Roman" w:hAnsi="Times New Roman" w:cs="Times New Roman"/>
          <w:sz w:val="24"/>
          <w:szCs w:val="24"/>
        </w:rPr>
        <w:t xml:space="preserve">a osposobljavanje </w:t>
      </w:r>
      <w:r w:rsidR="00DB2174" w:rsidRPr="00A0025D">
        <w:rPr>
          <w:rFonts w:ascii="Times New Roman" w:eastAsia="Times New Roman" w:hAnsi="Times New Roman" w:cs="Times New Roman"/>
          <w:sz w:val="24"/>
          <w:szCs w:val="24"/>
        </w:rPr>
        <w:t>bila su osigurana</w:t>
      </w:r>
      <w:r w:rsidR="00795D8E" w:rsidRPr="00A0025D">
        <w:rPr>
          <w:rFonts w:ascii="Times New Roman" w:eastAsia="Times New Roman" w:hAnsi="Times New Roman" w:cs="Times New Roman"/>
          <w:sz w:val="24"/>
          <w:szCs w:val="24"/>
        </w:rPr>
        <w:t xml:space="preserve"> sredstva u iznosu </w:t>
      </w:r>
      <w:r w:rsidR="00A4546A" w:rsidRPr="00A0025D">
        <w:rPr>
          <w:rFonts w:ascii="Times New Roman" w:eastAsia="Times New Roman" w:hAnsi="Times New Roman" w:cs="Times New Roman"/>
          <w:sz w:val="24"/>
          <w:szCs w:val="24"/>
        </w:rPr>
        <w:t>1.990</w:t>
      </w:r>
      <w:r w:rsidR="008225AC" w:rsidRPr="00A0025D">
        <w:rPr>
          <w:rFonts w:ascii="Times New Roman" w:eastAsia="Times New Roman" w:hAnsi="Times New Roman" w:cs="Times New Roman"/>
          <w:sz w:val="24"/>
          <w:szCs w:val="24"/>
        </w:rPr>
        <w:t>,00 EUR</w:t>
      </w:r>
      <w:r w:rsidR="00795D8E" w:rsidRPr="00A0025D">
        <w:rPr>
          <w:rFonts w:ascii="Times New Roman" w:eastAsia="Times New Roman" w:hAnsi="Times New Roman" w:cs="Times New Roman"/>
          <w:sz w:val="24"/>
          <w:szCs w:val="24"/>
        </w:rPr>
        <w:t>,</w:t>
      </w:r>
      <w:r w:rsidR="00DB2174" w:rsidRPr="00A0025D">
        <w:rPr>
          <w:rFonts w:ascii="Times New Roman" w:eastAsia="Times New Roman" w:hAnsi="Times New Roman" w:cs="Times New Roman"/>
          <w:sz w:val="24"/>
          <w:szCs w:val="24"/>
        </w:rPr>
        <w:t xml:space="preserve"> koja su utrošena za: </w:t>
      </w:r>
    </w:p>
    <w:p w14:paraId="469C662B" w14:textId="77777777" w:rsidR="001A2AE4" w:rsidRPr="00A0025D" w:rsidRDefault="00E21339" w:rsidP="00795D8E">
      <w:pPr>
        <w:jc w:val="both"/>
        <w:rPr>
          <w:rFonts w:ascii="Times New Roman" w:hAnsi="Times New Roman" w:cs="Times New Roman"/>
          <w:sz w:val="24"/>
          <w:szCs w:val="24"/>
        </w:rPr>
      </w:pPr>
      <w:r w:rsidRPr="00A0025D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A96DA1" w:rsidRPr="00A0025D">
        <w:rPr>
          <w:rFonts w:ascii="Times New Roman" w:hAnsi="Times New Roman" w:cs="Times New Roman"/>
          <w:sz w:val="24"/>
          <w:szCs w:val="24"/>
        </w:rPr>
        <w:t>z</w:t>
      </w:r>
      <w:r w:rsidR="006E5429" w:rsidRPr="00A0025D">
        <w:rPr>
          <w:rFonts w:ascii="Times New Roman" w:hAnsi="Times New Roman" w:cs="Times New Roman"/>
          <w:sz w:val="24"/>
          <w:szCs w:val="24"/>
        </w:rPr>
        <w:t xml:space="preserve">a </w:t>
      </w:r>
      <w:r w:rsidR="00A96DA1" w:rsidRPr="00A0025D">
        <w:rPr>
          <w:rFonts w:ascii="Times New Roman" w:hAnsi="Times New Roman" w:cs="Times New Roman"/>
          <w:sz w:val="24"/>
          <w:szCs w:val="24"/>
        </w:rPr>
        <w:t>sufinanciranje programa školovanja</w:t>
      </w:r>
      <w:r w:rsidR="00A9284A">
        <w:rPr>
          <w:rFonts w:ascii="Times New Roman" w:hAnsi="Times New Roman" w:cs="Times New Roman"/>
          <w:sz w:val="24"/>
          <w:szCs w:val="24"/>
        </w:rPr>
        <w:t xml:space="preserve"> </w:t>
      </w:r>
      <w:r w:rsidR="00A96DA1" w:rsidRPr="00A0025D">
        <w:rPr>
          <w:rFonts w:ascii="Times New Roman" w:hAnsi="Times New Roman" w:cs="Times New Roman"/>
          <w:sz w:val="24"/>
          <w:szCs w:val="24"/>
        </w:rPr>
        <w:t xml:space="preserve"> djelatnika koji se nalazi na studiju </w:t>
      </w:r>
      <w:r w:rsidR="0067540B" w:rsidRPr="00A0025D">
        <w:rPr>
          <w:rFonts w:ascii="Times New Roman" w:hAnsi="Times New Roman" w:cs="Times New Roman"/>
          <w:sz w:val="24"/>
          <w:szCs w:val="24"/>
        </w:rPr>
        <w:t>v</w:t>
      </w:r>
      <w:r w:rsidR="00A96DA1" w:rsidRPr="00A0025D">
        <w:rPr>
          <w:rFonts w:ascii="Times New Roman" w:hAnsi="Times New Roman" w:cs="Times New Roman"/>
          <w:sz w:val="24"/>
          <w:szCs w:val="24"/>
        </w:rPr>
        <w:t xml:space="preserve">atrogastva i zaštite od požara </w:t>
      </w:r>
      <w:r w:rsidR="00A96DA1" w:rsidRPr="00A0025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na </w:t>
      </w:r>
      <w:r w:rsidR="003B3340" w:rsidRPr="00A0025D">
        <w:rPr>
          <w:rFonts w:ascii="Times New Roman" w:hAnsi="Times New Roman" w:cs="Times New Roman"/>
          <w:sz w:val="24"/>
          <w:szCs w:val="24"/>
          <w:shd w:val="clear" w:color="auto" w:fill="FFFFFF"/>
        </w:rPr>
        <w:t>V</w:t>
      </w:r>
      <w:r w:rsidR="00A96DA1" w:rsidRPr="00A0025D">
        <w:rPr>
          <w:rFonts w:ascii="Times New Roman" w:hAnsi="Times New Roman" w:cs="Times New Roman"/>
          <w:sz w:val="24"/>
          <w:szCs w:val="24"/>
          <w:shd w:val="clear" w:color="auto" w:fill="FFFFFF"/>
        </w:rPr>
        <w:t>eleučilištu menandžmenta i sigurnosti SECURUS, Pula, Kovačićeva 3,</w:t>
      </w:r>
      <w:r w:rsidR="00A9284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A96DA1" w:rsidRPr="00A0025D">
        <w:rPr>
          <w:rFonts w:ascii="Times New Roman" w:hAnsi="Times New Roman" w:cs="Times New Roman"/>
          <w:sz w:val="24"/>
          <w:szCs w:val="24"/>
        </w:rPr>
        <w:t xml:space="preserve">u </w:t>
      </w:r>
      <w:r w:rsidR="006E5429" w:rsidRPr="00A0025D">
        <w:rPr>
          <w:rFonts w:ascii="Times New Roman" w:hAnsi="Times New Roman" w:cs="Times New Roman"/>
          <w:sz w:val="24"/>
          <w:szCs w:val="24"/>
        </w:rPr>
        <w:t xml:space="preserve">polovičnom </w:t>
      </w:r>
      <w:r w:rsidR="00A96DA1" w:rsidRPr="00A0025D">
        <w:rPr>
          <w:rFonts w:ascii="Times New Roman" w:hAnsi="Times New Roman" w:cs="Times New Roman"/>
          <w:sz w:val="24"/>
          <w:szCs w:val="24"/>
        </w:rPr>
        <w:t xml:space="preserve">iznosu </w:t>
      </w:r>
      <w:r w:rsidR="005D1D1C" w:rsidRPr="00A0025D">
        <w:rPr>
          <w:rFonts w:ascii="Times New Roman" w:hAnsi="Times New Roman" w:cs="Times New Roman"/>
          <w:sz w:val="24"/>
          <w:szCs w:val="24"/>
        </w:rPr>
        <w:t xml:space="preserve">od </w:t>
      </w:r>
      <w:r w:rsidR="00A96DA1" w:rsidRPr="00A0025D">
        <w:rPr>
          <w:rFonts w:ascii="Times New Roman" w:hAnsi="Times New Roman" w:cs="Times New Roman"/>
          <w:sz w:val="24"/>
          <w:szCs w:val="24"/>
        </w:rPr>
        <w:t>1.325,00 EUR</w:t>
      </w:r>
      <w:r w:rsidR="005D1D1C" w:rsidRPr="00A0025D">
        <w:rPr>
          <w:rFonts w:ascii="Times New Roman" w:hAnsi="Times New Roman" w:cs="Times New Roman"/>
          <w:sz w:val="24"/>
          <w:szCs w:val="24"/>
        </w:rPr>
        <w:t>,</w:t>
      </w:r>
      <w:r w:rsidR="006E5429" w:rsidRPr="00A0025D">
        <w:rPr>
          <w:rFonts w:ascii="Times New Roman" w:hAnsi="Times New Roman" w:cs="Times New Roman"/>
          <w:sz w:val="24"/>
          <w:szCs w:val="24"/>
        </w:rPr>
        <w:t xml:space="preserve"> sukladno Ugovoru između studenta i </w:t>
      </w:r>
      <w:r w:rsidR="009B6A92" w:rsidRPr="00A0025D">
        <w:rPr>
          <w:rFonts w:ascii="Times New Roman" w:hAnsi="Times New Roman" w:cs="Times New Roman"/>
          <w:sz w:val="24"/>
          <w:szCs w:val="24"/>
        </w:rPr>
        <w:t>V</w:t>
      </w:r>
      <w:r w:rsidR="006E5429" w:rsidRPr="00A0025D">
        <w:rPr>
          <w:rFonts w:ascii="Times New Roman" w:hAnsi="Times New Roman" w:cs="Times New Roman"/>
          <w:sz w:val="24"/>
          <w:szCs w:val="24"/>
        </w:rPr>
        <w:t>eleučilišta</w:t>
      </w:r>
      <w:r w:rsidR="00A96DA1" w:rsidRPr="00A0025D">
        <w:rPr>
          <w:rFonts w:ascii="Times New Roman" w:hAnsi="Times New Roman" w:cs="Times New Roman"/>
          <w:sz w:val="24"/>
          <w:szCs w:val="24"/>
        </w:rPr>
        <w:t>.</w:t>
      </w:r>
    </w:p>
    <w:p w14:paraId="790859AF" w14:textId="77777777" w:rsidR="005335B3" w:rsidRPr="00A0025D" w:rsidRDefault="001A2AE4" w:rsidP="00795D8E">
      <w:pPr>
        <w:jc w:val="both"/>
        <w:rPr>
          <w:rFonts w:ascii="Times New Roman" w:hAnsi="Times New Roman" w:cs="Times New Roman"/>
          <w:sz w:val="24"/>
          <w:szCs w:val="24"/>
        </w:rPr>
      </w:pPr>
      <w:r w:rsidRPr="00A0025D">
        <w:rPr>
          <w:rFonts w:ascii="Times New Roman" w:hAnsi="Times New Roman" w:cs="Times New Roman"/>
          <w:sz w:val="24"/>
          <w:szCs w:val="24"/>
        </w:rPr>
        <w:t>-prisutnost na 19. Stručnom skupu vatrogasaca u Opatiji</w:t>
      </w:r>
      <w:r w:rsidR="005335B3" w:rsidRPr="00A0025D">
        <w:rPr>
          <w:rFonts w:ascii="Times New Roman" w:hAnsi="Times New Roman" w:cs="Times New Roman"/>
          <w:sz w:val="24"/>
          <w:szCs w:val="24"/>
        </w:rPr>
        <w:t>,</w:t>
      </w:r>
      <w:r w:rsidRPr="00A0025D">
        <w:rPr>
          <w:rFonts w:ascii="Times New Roman" w:hAnsi="Times New Roman" w:cs="Times New Roman"/>
          <w:sz w:val="24"/>
          <w:szCs w:val="24"/>
        </w:rPr>
        <w:t xml:space="preserve"> 27. i 28. ožujka 2025. ,</w:t>
      </w:r>
    </w:p>
    <w:p w14:paraId="50657526" w14:textId="77777777" w:rsidR="00795D8E" w:rsidRPr="00A0025D" w:rsidRDefault="005335B3" w:rsidP="00795D8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025D">
        <w:rPr>
          <w:rFonts w:ascii="Times New Roman" w:hAnsi="Times New Roman" w:cs="Times New Roman"/>
          <w:sz w:val="24"/>
          <w:szCs w:val="24"/>
        </w:rPr>
        <w:t xml:space="preserve">-prisutnost na 5. Savjetovanju vatrogasaca PGŽ u Rijeci, 7. studenog 2025., </w:t>
      </w:r>
    </w:p>
    <w:p w14:paraId="5F4C2645" w14:textId="77777777" w:rsidR="00E96366" w:rsidRPr="00A0025D" w:rsidRDefault="00E96366" w:rsidP="00A43E3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64FB63" w14:textId="77777777" w:rsidR="004B1279" w:rsidRDefault="004B1279" w:rsidP="00DE2D7B">
      <w:pPr>
        <w:jc w:val="both"/>
        <w:rPr>
          <w:rFonts w:ascii="Arial" w:eastAsia="Times New Roman" w:hAnsi="Arial"/>
          <w:b/>
          <w:sz w:val="24"/>
          <w:szCs w:val="24"/>
        </w:rPr>
      </w:pPr>
    </w:p>
    <w:p w14:paraId="480CC208" w14:textId="77777777" w:rsidR="009D29B1" w:rsidRDefault="009D29B1" w:rsidP="00DE2D7B">
      <w:pPr>
        <w:jc w:val="both"/>
        <w:rPr>
          <w:rFonts w:ascii="Arial" w:eastAsia="Times New Roman" w:hAnsi="Arial"/>
          <w:b/>
          <w:sz w:val="24"/>
          <w:szCs w:val="24"/>
        </w:rPr>
      </w:pPr>
    </w:p>
    <w:p w14:paraId="2C7C882C" w14:textId="77777777" w:rsidR="00AC68A2" w:rsidRPr="00A0025D" w:rsidRDefault="002A5573" w:rsidP="00AC68A2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025D">
        <w:rPr>
          <w:rFonts w:ascii="Times New Roman" w:eastAsia="Times New Roman" w:hAnsi="Times New Roman" w:cs="Times New Roman"/>
          <w:b/>
          <w:sz w:val="24"/>
          <w:szCs w:val="24"/>
        </w:rPr>
        <w:t>VJEŽBE I NASTAVA</w:t>
      </w:r>
    </w:p>
    <w:p w14:paraId="4080BC9A" w14:textId="77777777" w:rsidR="00AC68A2" w:rsidRPr="00A0025D" w:rsidRDefault="00AC68A2" w:rsidP="00AC68A2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D037C3" w14:textId="77777777" w:rsidR="00AC68A2" w:rsidRPr="00A0025D" w:rsidRDefault="00A94DEF" w:rsidP="00AC68A2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025D">
        <w:rPr>
          <w:rFonts w:ascii="Times New Roman" w:eastAsia="Times New Roman" w:hAnsi="Times New Roman" w:cs="Times New Roman"/>
          <w:sz w:val="24"/>
          <w:szCs w:val="24"/>
        </w:rPr>
        <w:t>Tijekom 202</w:t>
      </w:r>
      <w:r w:rsidR="00ED27FC" w:rsidRPr="00A0025D">
        <w:rPr>
          <w:rFonts w:ascii="Times New Roman" w:eastAsia="Times New Roman" w:hAnsi="Times New Roman" w:cs="Times New Roman"/>
          <w:sz w:val="24"/>
          <w:szCs w:val="24"/>
        </w:rPr>
        <w:t>5</w:t>
      </w:r>
      <w:r w:rsidR="00031FB1" w:rsidRPr="00A0025D">
        <w:rPr>
          <w:rFonts w:ascii="Times New Roman" w:eastAsia="Times New Roman" w:hAnsi="Times New Roman" w:cs="Times New Roman"/>
          <w:sz w:val="24"/>
          <w:szCs w:val="24"/>
        </w:rPr>
        <w:t>. godine</w:t>
      </w:r>
      <w:r w:rsidR="004F254D" w:rsidRPr="00A0025D">
        <w:rPr>
          <w:rFonts w:ascii="Times New Roman" w:eastAsia="Times New Roman" w:hAnsi="Times New Roman" w:cs="Times New Roman"/>
          <w:sz w:val="24"/>
          <w:szCs w:val="24"/>
        </w:rPr>
        <w:t xml:space="preserve"> unutar kruga postrojbe</w:t>
      </w:r>
      <w:r w:rsidR="00A0025D" w:rsidRPr="00A002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F254D" w:rsidRPr="00A0025D">
        <w:rPr>
          <w:rFonts w:ascii="Times New Roman" w:eastAsia="Times New Roman" w:hAnsi="Times New Roman" w:cs="Times New Roman"/>
          <w:sz w:val="24"/>
          <w:szCs w:val="24"/>
        </w:rPr>
        <w:t xml:space="preserve">uvježavanje djelatnika </w:t>
      </w:r>
      <w:r w:rsidR="00AC68A2" w:rsidRPr="00A0025D">
        <w:rPr>
          <w:rFonts w:ascii="Times New Roman" w:eastAsia="Times New Roman" w:hAnsi="Times New Roman" w:cs="Times New Roman"/>
          <w:sz w:val="24"/>
          <w:szCs w:val="24"/>
        </w:rPr>
        <w:t xml:space="preserve">vršilo se temeljem </w:t>
      </w:r>
      <w:r w:rsidR="004F254D" w:rsidRPr="00A0025D">
        <w:rPr>
          <w:rFonts w:ascii="Times New Roman" w:eastAsia="Times New Roman" w:hAnsi="Times New Roman" w:cs="Times New Roman"/>
          <w:sz w:val="24"/>
          <w:szCs w:val="24"/>
        </w:rPr>
        <w:t>godiš</w:t>
      </w:r>
      <w:r w:rsidR="00D51020" w:rsidRPr="00A0025D">
        <w:rPr>
          <w:rFonts w:ascii="Times New Roman" w:eastAsia="Times New Roman" w:hAnsi="Times New Roman" w:cs="Times New Roman"/>
          <w:sz w:val="24"/>
          <w:szCs w:val="24"/>
        </w:rPr>
        <w:t>nj</w:t>
      </w:r>
      <w:r w:rsidR="004F254D" w:rsidRPr="00A0025D">
        <w:rPr>
          <w:rFonts w:ascii="Times New Roman" w:eastAsia="Times New Roman" w:hAnsi="Times New Roman" w:cs="Times New Roman"/>
          <w:sz w:val="24"/>
          <w:szCs w:val="24"/>
        </w:rPr>
        <w:t xml:space="preserve">eg Plana teorijske </w:t>
      </w:r>
      <w:r w:rsidR="00AC68A2" w:rsidRPr="00A0025D">
        <w:rPr>
          <w:rFonts w:ascii="Times New Roman" w:eastAsia="Times New Roman" w:hAnsi="Times New Roman" w:cs="Times New Roman"/>
          <w:sz w:val="24"/>
          <w:szCs w:val="24"/>
        </w:rPr>
        <w:t>nastave</w:t>
      </w:r>
      <w:r w:rsidR="004F254D" w:rsidRPr="00A0025D">
        <w:rPr>
          <w:rFonts w:ascii="Times New Roman" w:eastAsia="Times New Roman" w:hAnsi="Times New Roman" w:cs="Times New Roman"/>
          <w:sz w:val="24"/>
          <w:szCs w:val="24"/>
        </w:rPr>
        <w:t xml:space="preserve"> i praktičnih vježbi</w:t>
      </w:r>
      <w:r w:rsidRPr="00A0025D">
        <w:rPr>
          <w:rFonts w:ascii="Times New Roman" w:eastAsia="Times New Roman" w:hAnsi="Times New Roman" w:cs="Times New Roman"/>
          <w:sz w:val="24"/>
          <w:szCs w:val="24"/>
        </w:rPr>
        <w:t xml:space="preserve"> za 202</w:t>
      </w:r>
      <w:r w:rsidR="00ED27FC" w:rsidRPr="00A0025D">
        <w:rPr>
          <w:rFonts w:ascii="Times New Roman" w:eastAsia="Times New Roman" w:hAnsi="Times New Roman" w:cs="Times New Roman"/>
          <w:sz w:val="24"/>
          <w:szCs w:val="24"/>
        </w:rPr>
        <w:t>5</w:t>
      </w:r>
      <w:r w:rsidR="004F254D" w:rsidRPr="00A0025D">
        <w:rPr>
          <w:rFonts w:ascii="Times New Roman" w:eastAsia="Times New Roman" w:hAnsi="Times New Roman" w:cs="Times New Roman"/>
          <w:sz w:val="24"/>
          <w:szCs w:val="24"/>
        </w:rPr>
        <w:t>. godinu koji j</w:t>
      </w:r>
      <w:r w:rsidR="00BF586C" w:rsidRPr="00A0025D">
        <w:rPr>
          <w:rFonts w:ascii="Times New Roman" w:eastAsia="Times New Roman" w:hAnsi="Times New Roman" w:cs="Times New Roman"/>
          <w:sz w:val="24"/>
          <w:szCs w:val="24"/>
        </w:rPr>
        <w:t>e naveden u sljedećoj tablici:</w:t>
      </w:r>
    </w:p>
    <w:p w14:paraId="3FF8092F" w14:textId="77777777" w:rsidR="00350079" w:rsidRPr="00A0025D" w:rsidRDefault="00350079" w:rsidP="00AC68A2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98525A5" w14:textId="77777777" w:rsidR="00350079" w:rsidRPr="00ED27FC" w:rsidRDefault="00350079" w:rsidP="00AC68A2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7401EF0C" w14:textId="77777777" w:rsidR="00AC68A2" w:rsidRDefault="00AC68A2" w:rsidP="00AC68A2">
      <w:pPr>
        <w:jc w:val="both"/>
        <w:rPr>
          <w:rFonts w:ascii="Arial" w:eastAsia="Times New Roman" w:hAnsi="Arial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9"/>
        <w:gridCol w:w="7945"/>
      </w:tblGrid>
      <w:tr w:rsidR="00AC68A2" w:rsidRPr="00C927F3" w14:paraId="4258B8B4" w14:textId="77777777" w:rsidTr="005B7129">
        <w:tc>
          <w:tcPr>
            <w:tcW w:w="1139" w:type="dxa"/>
          </w:tcPr>
          <w:p w14:paraId="093CA3D6" w14:textId="77777777" w:rsidR="00AC68A2" w:rsidRPr="00C927F3" w:rsidRDefault="00AC68A2" w:rsidP="005B7129">
            <w:pPr>
              <w:jc w:val="center"/>
              <w:rPr>
                <w:rFonts w:ascii="Arial" w:eastAsia="Times New Roman" w:hAnsi="Arial"/>
                <w:sz w:val="22"/>
                <w:szCs w:val="22"/>
              </w:rPr>
            </w:pPr>
            <w:r w:rsidRPr="00C927F3">
              <w:rPr>
                <w:rFonts w:ascii="Arial" w:eastAsia="Times New Roman" w:hAnsi="Arial"/>
                <w:sz w:val="22"/>
                <w:szCs w:val="22"/>
              </w:rPr>
              <w:t>Mjesec</w:t>
            </w:r>
          </w:p>
        </w:tc>
        <w:tc>
          <w:tcPr>
            <w:tcW w:w="7945" w:type="dxa"/>
          </w:tcPr>
          <w:p w14:paraId="7666019C" w14:textId="77777777" w:rsidR="00AC68A2" w:rsidRPr="00C927F3" w:rsidRDefault="00AC68A2" w:rsidP="005B7129">
            <w:pPr>
              <w:jc w:val="center"/>
              <w:rPr>
                <w:rFonts w:ascii="Arial" w:eastAsia="Times New Roman" w:hAnsi="Arial"/>
                <w:b/>
                <w:sz w:val="22"/>
                <w:szCs w:val="22"/>
              </w:rPr>
            </w:pPr>
            <w:r w:rsidRPr="00C927F3">
              <w:rPr>
                <w:rFonts w:ascii="Arial" w:eastAsia="Times New Roman" w:hAnsi="Arial"/>
                <w:b/>
                <w:sz w:val="22"/>
                <w:szCs w:val="22"/>
              </w:rPr>
              <w:t>Teme teorijske nastave i praktičnih vježbi</w:t>
            </w:r>
          </w:p>
        </w:tc>
      </w:tr>
      <w:tr w:rsidR="00AC68A2" w:rsidRPr="00C927F3" w14:paraId="3A6F3607" w14:textId="77777777" w:rsidTr="005B7129">
        <w:tc>
          <w:tcPr>
            <w:tcW w:w="1139" w:type="dxa"/>
          </w:tcPr>
          <w:p w14:paraId="60B2B51E" w14:textId="77777777" w:rsidR="00AC68A2" w:rsidRPr="00C927F3" w:rsidRDefault="00AC68A2" w:rsidP="005B7129">
            <w:pPr>
              <w:jc w:val="both"/>
              <w:rPr>
                <w:rFonts w:ascii="Arial" w:eastAsia="Times New Roman" w:hAnsi="Arial"/>
                <w:sz w:val="22"/>
                <w:szCs w:val="22"/>
              </w:rPr>
            </w:pPr>
          </w:p>
          <w:p w14:paraId="42DB3709" w14:textId="77777777" w:rsidR="00AC68A2" w:rsidRPr="00C927F3" w:rsidRDefault="00AC68A2" w:rsidP="005B7129">
            <w:pPr>
              <w:jc w:val="both"/>
              <w:rPr>
                <w:rFonts w:ascii="Arial" w:eastAsia="Times New Roman" w:hAnsi="Arial"/>
                <w:sz w:val="22"/>
                <w:szCs w:val="22"/>
              </w:rPr>
            </w:pPr>
          </w:p>
          <w:p w14:paraId="6EDB26C3" w14:textId="77777777" w:rsidR="00AC68A2" w:rsidRPr="00C927F3" w:rsidRDefault="00AC68A2" w:rsidP="005B7129">
            <w:pPr>
              <w:jc w:val="both"/>
              <w:rPr>
                <w:rFonts w:ascii="Arial" w:eastAsia="Times New Roman" w:hAnsi="Arial"/>
                <w:sz w:val="22"/>
                <w:szCs w:val="22"/>
              </w:rPr>
            </w:pPr>
          </w:p>
          <w:p w14:paraId="686B0684" w14:textId="77777777" w:rsidR="00AC68A2" w:rsidRPr="00C927F3" w:rsidRDefault="00AC68A2" w:rsidP="005B7129">
            <w:pPr>
              <w:jc w:val="both"/>
              <w:rPr>
                <w:rFonts w:ascii="Arial" w:eastAsia="Times New Roman" w:hAnsi="Arial"/>
                <w:sz w:val="22"/>
                <w:szCs w:val="22"/>
              </w:rPr>
            </w:pPr>
            <w:r w:rsidRPr="00C927F3">
              <w:rPr>
                <w:rFonts w:ascii="Arial" w:eastAsia="Times New Roman" w:hAnsi="Arial"/>
                <w:sz w:val="22"/>
                <w:szCs w:val="22"/>
              </w:rPr>
              <w:t>Siječanj</w:t>
            </w:r>
          </w:p>
        </w:tc>
        <w:tc>
          <w:tcPr>
            <w:tcW w:w="7945" w:type="dxa"/>
          </w:tcPr>
          <w:p w14:paraId="6CE5E392" w14:textId="77777777" w:rsidR="00AC68A2" w:rsidRPr="00C927F3" w:rsidRDefault="00AC68A2" w:rsidP="005B7129">
            <w:pPr>
              <w:jc w:val="both"/>
              <w:rPr>
                <w:rFonts w:ascii="Arial" w:eastAsia="Times New Roman" w:hAnsi="Arial"/>
              </w:rPr>
            </w:pPr>
            <w:r w:rsidRPr="00C927F3">
              <w:rPr>
                <w:rFonts w:ascii="Arial" w:eastAsia="Times New Roman" w:hAnsi="Arial"/>
              </w:rPr>
              <w:t>Simpleksni. Poludupleksni ili semidupleksni sustav radio veza</w:t>
            </w:r>
          </w:p>
          <w:p w14:paraId="4A584E47" w14:textId="77777777" w:rsidR="00AC68A2" w:rsidRPr="00C927F3" w:rsidRDefault="00AC68A2" w:rsidP="005B7129">
            <w:pPr>
              <w:jc w:val="both"/>
              <w:rPr>
                <w:rFonts w:ascii="Arial" w:eastAsia="Times New Roman" w:hAnsi="Arial"/>
              </w:rPr>
            </w:pPr>
            <w:r w:rsidRPr="00C927F3">
              <w:rPr>
                <w:rFonts w:ascii="Arial" w:eastAsia="Times New Roman" w:hAnsi="Arial"/>
              </w:rPr>
              <w:t>Taktičko djelovanje vatrogasnih formacija pri gašenju požara</w:t>
            </w:r>
          </w:p>
          <w:p w14:paraId="38BFC58C" w14:textId="77777777" w:rsidR="00AC68A2" w:rsidRPr="00C927F3" w:rsidRDefault="00AC68A2" w:rsidP="005B7129">
            <w:pPr>
              <w:jc w:val="both"/>
              <w:rPr>
                <w:rFonts w:ascii="Arial" w:eastAsia="Times New Roman" w:hAnsi="Arial"/>
              </w:rPr>
            </w:pPr>
            <w:r w:rsidRPr="00C927F3">
              <w:rPr>
                <w:rFonts w:ascii="Arial" w:eastAsia="Times New Roman" w:hAnsi="Arial"/>
              </w:rPr>
              <w:t>Hidrantska mreža, tehničke karakteristike</w:t>
            </w:r>
          </w:p>
          <w:p w14:paraId="300A57D7" w14:textId="77777777" w:rsidR="00AC68A2" w:rsidRPr="00C927F3" w:rsidRDefault="00AC68A2" w:rsidP="005B7129">
            <w:pPr>
              <w:jc w:val="both"/>
              <w:rPr>
                <w:rFonts w:ascii="Arial" w:eastAsia="Times New Roman" w:hAnsi="Arial"/>
              </w:rPr>
            </w:pPr>
            <w:r w:rsidRPr="00C927F3">
              <w:rPr>
                <w:rFonts w:ascii="Arial" w:eastAsia="Times New Roman" w:hAnsi="Arial"/>
              </w:rPr>
              <w:t>Opskrba vodom na požaru</w:t>
            </w:r>
          </w:p>
          <w:p w14:paraId="17D88DA1" w14:textId="77777777" w:rsidR="00AC68A2" w:rsidRPr="00C927F3" w:rsidRDefault="00AC68A2" w:rsidP="005B7129">
            <w:pPr>
              <w:jc w:val="both"/>
              <w:rPr>
                <w:rFonts w:ascii="Arial" w:eastAsia="Times New Roman" w:hAnsi="Arial"/>
              </w:rPr>
            </w:pPr>
            <w:r w:rsidRPr="00C927F3">
              <w:rPr>
                <w:rFonts w:ascii="Arial" w:eastAsia="Times New Roman" w:hAnsi="Arial"/>
              </w:rPr>
              <w:t>Relejna dobava vode</w:t>
            </w:r>
          </w:p>
          <w:p w14:paraId="69BE07A4" w14:textId="77777777" w:rsidR="00AC68A2" w:rsidRPr="00C927F3" w:rsidRDefault="00AC68A2" w:rsidP="005B7129">
            <w:pPr>
              <w:jc w:val="both"/>
              <w:rPr>
                <w:rFonts w:ascii="Arial" w:eastAsia="Times New Roman" w:hAnsi="Arial"/>
              </w:rPr>
            </w:pPr>
            <w:r w:rsidRPr="00C927F3">
              <w:rPr>
                <w:rFonts w:ascii="Arial" w:eastAsia="Times New Roman" w:hAnsi="Arial"/>
              </w:rPr>
              <w:t>Vatrogasne pumpe, podjela, tehničke karakteristike</w:t>
            </w:r>
          </w:p>
          <w:p w14:paraId="3A381A96" w14:textId="77777777" w:rsidR="00AC68A2" w:rsidRPr="00C927F3" w:rsidRDefault="00AC68A2" w:rsidP="005B7129">
            <w:pPr>
              <w:jc w:val="both"/>
              <w:rPr>
                <w:rFonts w:ascii="Arial" w:eastAsia="Times New Roman" w:hAnsi="Arial"/>
              </w:rPr>
            </w:pPr>
            <w:r w:rsidRPr="00C927F3">
              <w:rPr>
                <w:rFonts w:ascii="Arial" w:eastAsia="Times New Roman" w:hAnsi="Arial"/>
              </w:rPr>
              <w:t>Proračun količine sredstava za gašenje</w:t>
            </w:r>
          </w:p>
          <w:p w14:paraId="1560B793" w14:textId="77777777" w:rsidR="00AC68A2" w:rsidRPr="00C927F3" w:rsidRDefault="00AC68A2" w:rsidP="005B7129">
            <w:pPr>
              <w:jc w:val="both"/>
              <w:rPr>
                <w:rFonts w:ascii="Arial" w:eastAsia="Times New Roman" w:hAnsi="Arial"/>
                <w:sz w:val="18"/>
                <w:szCs w:val="18"/>
              </w:rPr>
            </w:pPr>
            <w:r w:rsidRPr="00C927F3">
              <w:rPr>
                <w:rFonts w:ascii="Arial" w:eastAsia="Times New Roman" w:hAnsi="Arial"/>
              </w:rPr>
              <w:t>Primjena sredstava za gašenje</w:t>
            </w:r>
          </w:p>
        </w:tc>
      </w:tr>
      <w:tr w:rsidR="00AC68A2" w:rsidRPr="00C927F3" w14:paraId="1946A7E6" w14:textId="77777777" w:rsidTr="005B7129">
        <w:tc>
          <w:tcPr>
            <w:tcW w:w="1139" w:type="dxa"/>
          </w:tcPr>
          <w:p w14:paraId="57788A26" w14:textId="77777777" w:rsidR="00AC68A2" w:rsidRPr="00C927F3" w:rsidRDefault="00AC68A2" w:rsidP="005B7129">
            <w:pPr>
              <w:jc w:val="both"/>
              <w:rPr>
                <w:rFonts w:ascii="Arial" w:eastAsia="Times New Roman" w:hAnsi="Arial"/>
                <w:sz w:val="22"/>
                <w:szCs w:val="22"/>
              </w:rPr>
            </w:pPr>
          </w:p>
          <w:p w14:paraId="4658CB51" w14:textId="77777777" w:rsidR="00AC68A2" w:rsidRPr="00C927F3" w:rsidRDefault="00AC68A2" w:rsidP="005B7129">
            <w:pPr>
              <w:jc w:val="both"/>
              <w:rPr>
                <w:rFonts w:ascii="Arial" w:eastAsia="Times New Roman" w:hAnsi="Arial"/>
                <w:sz w:val="22"/>
                <w:szCs w:val="22"/>
              </w:rPr>
            </w:pPr>
          </w:p>
          <w:p w14:paraId="577CB166" w14:textId="77777777" w:rsidR="00AC68A2" w:rsidRPr="00C927F3" w:rsidRDefault="00AC68A2" w:rsidP="005B7129">
            <w:pPr>
              <w:jc w:val="both"/>
              <w:rPr>
                <w:rFonts w:ascii="Arial" w:eastAsia="Times New Roman" w:hAnsi="Arial"/>
                <w:sz w:val="22"/>
                <w:szCs w:val="22"/>
              </w:rPr>
            </w:pPr>
          </w:p>
          <w:p w14:paraId="65AE8120" w14:textId="77777777" w:rsidR="00AC68A2" w:rsidRPr="00C927F3" w:rsidRDefault="00AC68A2" w:rsidP="005B7129">
            <w:pPr>
              <w:jc w:val="both"/>
              <w:rPr>
                <w:rFonts w:ascii="Arial" w:eastAsia="Times New Roman" w:hAnsi="Arial"/>
                <w:sz w:val="22"/>
                <w:szCs w:val="22"/>
              </w:rPr>
            </w:pPr>
            <w:r w:rsidRPr="00C927F3">
              <w:rPr>
                <w:rFonts w:ascii="Arial" w:eastAsia="Times New Roman" w:hAnsi="Arial"/>
                <w:sz w:val="22"/>
                <w:szCs w:val="22"/>
              </w:rPr>
              <w:t>Veljača</w:t>
            </w:r>
          </w:p>
        </w:tc>
        <w:tc>
          <w:tcPr>
            <w:tcW w:w="7945" w:type="dxa"/>
          </w:tcPr>
          <w:p w14:paraId="729C981E" w14:textId="77777777" w:rsidR="00AC68A2" w:rsidRPr="00C927F3" w:rsidRDefault="00AC68A2" w:rsidP="005B7129">
            <w:pPr>
              <w:jc w:val="both"/>
              <w:rPr>
                <w:rFonts w:ascii="Arial" w:eastAsia="Times New Roman" w:hAnsi="Arial"/>
              </w:rPr>
            </w:pPr>
            <w:r w:rsidRPr="00C927F3">
              <w:rPr>
                <w:rFonts w:ascii="Arial" w:eastAsia="Times New Roman" w:hAnsi="Arial"/>
              </w:rPr>
              <w:t>Uređaji za mjerenje koncentracije plinova i para</w:t>
            </w:r>
          </w:p>
          <w:p w14:paraId="7C849B86" w14:textId="77777777" w:rsidR="00AC68A2" w:rsidRPr="00C927F3" w:rsidRDefault="00AC68A2" w:rsidP="005B7129">
            <w:pPr>
              <w:jc w:val="both"/>
              <w:rPr>
                <w:rFonts w:ascii="Arial" w:eastAsia="Times New Roman" w:hAnsi="Arial"/>
              </w:rPr>
            </w:pPr>
            <w:r w:rsidRPr="00C927F3">
              <w:rPr>
                <w:rFonts w:ascii="Arial" w:eastAsia="Times New Roman" w:hAnsi="Arial"/>
              </w:rPr>
              <w:t>Opasnosti pri gašenju i mjere zaštite</w:t>
            </w:r>
          </w:p>
          <w:p w14:paraId="064F61CA" w14:textId="77777777" w:rsidR="00AC68A2" w:rsidRPr="00C927F3" w:rsidRDefault="00AC68A2" w:rsidP="005B7129">
            <w:pPr>
              <w:jc w:val="both"/>
              <w:rPr>
                <w:rFonts w:ascii="Arial" w:eastAsia="Times New Roman" w:hAnsi="Arial"/>
              </w:rPr>
            </w:pPr>
            <w:r w:rsidRPr="00C927F3">
              <w:rPr>
                <w:rFonts w:ascii="Arial" w:eastAsia="Times New Roman" w:hAnsi="Arial"/>
              </w:rPr>
              <w:t>Zapaljive i eksplozivne smjese</w:t>
            </w:r>
          </w:p>
          <w:p w14:paraId="2E672A79" w14:textId="77777777" w:rsidR="00AC68A2" w:rsidRPr="00C927F3" w:rsidRDefault="00AC68A2" w:rsidP="005B7129">
            <w:pPr>
              <w:jc w:val="both"/>
              <w:rPr>
                <w:rFonts w:ascii="Arial" w:eastAsia="Times New Roman" w:hAnsi="Arial"/>
              </w:rPr>
            </w:pPr>
            <w:r w:rsidRPr="00C927F3">
              <w:rPr>
                <w:rFonts w:ascii="Arial" w:eastAsia="Times New Roman" w:hAnsi="Arial"/>
              </w:rPr>
              <w:t>Izvori topline za izazivanje i nastajanje gorenja i požara</w:t>
            </w:r>
          </w:p>
          <w:p w14:paraId="46D51E40" w14:textId="77777777" w:rsidR="00AC68A2" w:rsidRPr="00C927F3" w:rsidRDefault="00AC68A2" w:rsidP="005B7129">
            <w:pPr>
              <w:jc w:val="both"/>
              <w:rPr>
                <w:rFonts w:ascii="Arial" w:eastAsia="Times New Roman" w:hAnsi="Arial"/>
              </w:rPr>
            </w:pPr>
            <w:r w:rsidRPr="00C927F3">
              <w:rPr>
                <w:rFonts w:ascii="Arial" w:eastAsia="Times New Roman" w:hAnsi="Arial"/>
              </w:rPr>
              <w:t>Opasne tvari</w:t>
            </w:r>
          </w:p>
          <w:p w14:paraId="78F66339" w14:textId="77777777" w:rsidR="00AC68A2" w:rsidRPr="00C927F3" w:rsidRDefault="00AC68A2" w:rsidP="005B7129">
            <w:pPr>
              <w:jc w:val="both"/>
              <w:rPr>
                <w:rFonts w:ascii="Arial" w:eastAsia="Times New Roman" w:hAnsi="Arial"/>
              </w:rPr>
            </w:pPr>
            <w:r w:rsidRPr="00C927F3">
              <w:rPr>
                <w:rFonts w:ascii="Arial" w:eastAsia="Times New Roman" w:hAnsi="Arial"/>
              </w:rPr>
              <w:t>Produkti gorenja</w:t>
            </w:r>
          </w:p>
          <w:p w14:paraId="1F498A14" w14:textId="77777777" w:rsidR="00AC68A2" w:rsidRPr="00C927F3" w:rsidRDefault="00AC68A2" w:rsidP="005B7129">
            <w:pPr>
              <w:jc w:val="both"/>
              <w:rPr>
                <w:rFonts w:ascii="Arial" w:eastAsia="Times New Roman" w:hAnsi="Arial"/>
              </w:rPr>
            </w:pPr>
            <w:r w:rsidRPr="00C927F3">
              <w:rPr>
                <w:rFonts w:ascii="Arial" w:eastAsia="Times New Roman" w:hAnsi="Arial"/>
              </w:rPr>
              <w:t>Toplina i temperatura</w:t>
            </w:r>
          </w:p>
          <w:p w14:paraId="6342EB38" w14:textId="77777777" w:rsidR="00AC68A2" w:rsidRPr="00C927F3" w:rsidRDefault="00AC68A2" w:rsidP="005B7129">
            <w:pPr>
              <w:jc w:val="both"/>
              <w:rPr>
                <w:rFonts w:ascii="Arial" w:eastAsia="Times New Roman" w:hAnsi="Arial"/>
              </w:rPr>
            </w:pPr>
            <w:r w:rsidRPr="00C927F3">
              <w:rPr>
                <w:rFonts w:ascii="Arial" w:eastAsia="Times New Roman" w:hAnsi="Arial"/>
              </w:rPr>
              <w:t>Uvjeti i proces gorenja, oksidacija, vrste oksidacija</w:t>
            </w:r>
          </w:p>
        </w:tc>
      </w:tr>
      <w:tr w:rsidR="00AC68A2" w:rsidRPr="00C927F3" w14:paraId="1F01EA85" w14:textId="77777777" w:rsidTr="005B7129">
        <w:tc>
          <w:tcPr>
            <w:tcW w:w="1139" w:type="dxa"/>
          </w:tcPr>
          <w:p w14:paraId="46A3F341" w14:textId="77777777" w:rsidR="00AC68A2" w:rsidRPr="00C927F3" w:rsidRDefault="00AC68A2" w:rsidP="005B7129">
            <w:pPr>
              <w:jc w:val="both"/>
              <w:rPr>
                <w:rFonts w:ascii="Arial" w:eastAsia="Times New Roman" w:hAnsi="Arial"/>
                <w:sz w:val="22"/>
                <w:szCs w:val="22"/>
              </w:rPr>
            </w:pPr>
          </w:p>
          <w:p w14:paraId="1AB7D025" w14:textId="77777777" w:rsidR="00AC68A2" w:rsidRPr="00C927F3" w:rsidRDefault="00AC68A2" w:rsidP="005B7129">
            <w:pPr>
              <w:jc w:val="both"/>
              <w:rPr>
                <w:rFonts w:ascii="Arial" w:eastAsia="Times New Roman" w:hAnsi="Arial"/>
                <w:sz w:val="22"/>
                <w:szCs w:val="22"/>
              </w:rPr>
            </w:pPr>
          </w:p>
          <w:p w14:paraId="18B8D284" w14:textId="77777777" w:rsidR="00AC68A2" w:rsidRPr="00C927F3" w:rsidRDefault="00AC68A2" w:rsidP="005B7129">
            <w:pPr>
              <w:jc w:val="both"/>
              <w:rPr>
                <w:rFonts w:ascii="Arial" w:eastAsia="Times New Roman" w:hAnsi="Arial"/>
                <w:sz w:val="22"/>
                <w:szCs w:val="22"/>
              </w:rPr>
            </w:pPr>
          </w:p>
          <w:p w14:paraId="0570D8D7" w14:textId="77777777" w:rsidR="00AC68A2" w:rsidRPr="00C927F3" w:rsidRDefault="00AC68A2" w:rsidP="005B7129">
            <w:pPr>
              <w:jc w:val="both"/>
              <w:rPr>
                <w:rFonts w:ascii="Arial" w:eastAsia="Times New Roman" w:hAnsi="Arial"/>
                <w:sz w:val="22"/>
                <w:szCs w:val="22"/>
              </w:rPr>
            </w:pPr>
            <w:r w:rsidRPr="00C927F3">
              <w:rPr>
                <w:rFonts w:ascii="Arial" w:eastAsia="Times New Roman" w:hAnsi="Arial"/>
                <w:sz w:val="22"/>
                <w:szCs w:val="22"/>
              </w:rPr>
              <w:t>Ožujak</w:t>
            </w:r>
          </w:p>
        </w:tc>
        <w:tc>
          <w:tcPr>
            <w:tcW w:w="7945" w:type="dxa"/>
          </w:tcPr>
          <w:p w14:paraId="553B5D23" w14:textId="77777777" w:rsidR="00AC68A2" w:rsidRPr="00C927F3" w:rsidRDefault="00AC68A2" w:rsidP="005B7129">
            <w:pPr>
              <w:jc w:val="both"/>
              <w:rPr>
                <w:rFonts w:ascii="Arial" w:eastAsia="Times New Roman" w:hAnsi="Arial"/>
              </w:rPr>
            </w:pPr>
            <w:r w:rsidRPr="00C927F3">
              <w:rPr>
                <w:rFonts w:ascii="Arial" w:eastAsia="Times New Roman" w:hAnsi="Arial"/>
              </w:rPr>
              <w:t>Hidraulički alati u vatrogastvu, podjela, karakteristike</w:t>
            </w:r>
          </w:p>
          <w:p w14:paraId="6170E7EC" w14:textId="77777777" w:rsidR="00AC68A2" w:rsidRPr="00C927F3" w:rsidRDefault="00AC68A2" w:rsidP="005B7129">
            <w:pPr>
              <w:jc w:val="both"/>
              <w:rPr>
                <w:rFonts w:ascii="Arial" w:eastAsia="Times New Roman" w:hAnsi="Arial"/>
              </w:rPr>
            </w:pPr>
            <w:r w:rsidRPr="00C927F3">
              <w:rPr>
                <w:rFonts w:ascii="Arial" w:eastAsia="Times New Roman" w:hAnsi="Arial"/>
              </w:rPr>
              <w:t>Pneumatski podizači tereta, podjela, tehničke karakteristike</w:t>
            </w:r>
          </w:p>
          <w:p w14:paraId="437E2B44" w14:textId="77777777" w:rsidR="00AC68A2" w:rsidRPr="00C927F3" w:rsidRDefault="00AC68A2" w:rsidP="005B7129">
            <w:pPr>
              <w:jc w:val="both"/>
              <w:rPr>
                <w:rFonts w:ascii="Arial" w:eastAsia="Times New Roman" w:hAnsi="Arial"/>
              </w:rPr>
            </w:pPr>
            <w:r w:rsidRPr="00C927F3">
              <w:rPr>
                <w:rFonts w:ascii="Arial" w:eastAsia="Times New Roman" w:hAnsi="Arial"/>
              </w:rPr>
              <w:t>Taktičko djelovanje pri akcidentima s opasnim tvarima</w:t>
            </w:r>
          </w:p>
          <w:p w14:paraId="5A4EA412" w14:textId="77777777" w:rsidR="00AC68A2" w:rsidRPr="00C927F3" w:rsidRDefault="00AC68A2" w:rsidP="005B7129">
            <w:pPr>
              <w:jc w:val="both"/>
              <w:rPr>
                <w:rFonts w:ascii="Arial" w:eastAsia="Times New Roman" w:hAnsi="Arial"/>
              </w:rPr>
            </w:pPr>
            <w:r w:rsidRPr="00C927F3">
              <w:rPr>
                <w:rFonts w:ascii="Arial" w:eastAsia="Times New Roman" w:hAnsi="Arial"/>
              </w:rPr>
              <w:t>Simboli u zaštiti od požara</w:t>
            </w:r>
          </w:p>
          <w:p w14:paraId="15F9349D" w14:textId="77777777" w:rsidR="00AC68A2" w:rsidRPr="00C927F3" w:rsidRDefault="00AC68A2" w:rsidP="005B7129">
            <w:pPr>
              <w:jc w:val="both"/>
              <w:rPr>
                <w:rFonts w:ascii="Arial" w:eastAsia="Times New Roman" w:hAnsi="Arial"/>
              </w:rPr>
            </w:pPr>
            <w:r w:rsidRPr="00C927F3">
              <w:rPr>
                <w:rFonts w:ascii="Arial" w:eastAsia="Times New Roman" w:hAnsi="Arial"/>
              </w:rPr>
              <w:t>Aparati za zaštitu organa za disanje, podjela, tehničke kar.</w:t>
            </w:r>
          </w:p>
          <w:p w14:paraId="146417FF" w14:textId="77777777" w:rsidR="00AC68A2" w:rsidRPr="00C927F3" w:rsidRDefault="00AC68A2" w:rsidP="005B7129">
            <w:pPr>
              <w:jc w:val="both"/>
              <w:rPr>
                <w:rFonts w:ascii="Arial" w:eastAsia="Times New Roman" w:hAnsi="Arial"/>
              </w:rPr>
            </w:pPr>
            <w:r w:rsidRPr="00C927F3">
              <w:rPr>
                <w:rFonts w:ascii="Arial" w:eastAsia="Times New Roman" w:hAnsi="Arial"/>
              </w:rPr>
              <w:t>Vježbe sa aparatima za zaštitu organa za disanje</w:t>
            </w:r>
          </w:p>
          <w:p w14:paraId="5EF94483" w14:textId="77777777" w:rsidR="00AC68A2" w:rsidRPr="00C927F3" w:rsidRDefault="00AC68A2" w:rsidP="005B7129">
            <w:pPr>
              <w:jc w:val="both"/>
              <w:rPr>
                <w:rFonts w:ascii="Arial" w:eastAsia="Times New Roman" w:hAnsi="Arial"/>
              </w:rPr>
            </w:pPr>
            <w:r w:rsidRPr="00C927F3">
              <w:rPr>
                <w:rFonts w:ascii="Arial" w:eastAsia="Times New Roman" w:hAnsi="Arial"/>
              </w:rPr>
              <w:t>Vatrogasna vozila, podjela, tehničke karakteristike</w:t>
            </w:r>
          </w:p>
          <w:p w14:paraId="1BC63C3E" w14:textId="77777777" w:rsidR="00AC68A2" w:rsidRPr="00C927F3" w:rsidRDefault="00AC68A2" w:rsidP="005B7129">
            <w:pPr>
              <w:jc w:val="both"/>
              <w:rPr>
                <w:rFonts w:ascii="Arial" w:eastAsia="Times New Roman" w:hAnsi="Arial"/>
                <w:sz w:val="22"/>
                <w:szCs w:val="22"/>
              </w:rPr>
            </w:pPr>
            <w:r w:rsidRPr="00C927F3">
              <w:rPr>
                <w:rFonts w:ascii="Arial" w:eastAsia="Times New Roman" w:hAnsi="Arial"/>
              </w:rPr>
              <w:t>Vježbe (rad) sa pumpama</w:t>
            </w:r>
          </w:p>
        </w:tc>
      </w:tr>
      <w:tr w:rsidR="00AC68A2" w:rsidRPr="00C927F3" w14:paraId="74904C7B" w14:textId="77777777" w:rsidTr="005B7129">
        <w:tc>
          <w:tcPr>
            <w:tcW w:w="1139" w:type="dxa"/>
          </w:tcPr>
          <w:p w14:paraId="278EBB8C" w14:textId="77777777" w:rsidR="00AC68A2" w:rsidRPr="00C927F3" w:rsidRDefault="00AC68A2" w:rsidP="005B7129">
            <w:pPr>
              <w:jc w:val="both"/>
              <w:rPr>
                <w:rFonts w:ascii="Arial" w:eastAsia="Times New Roman" w:hAnsi="Arial"/>
                <w:sz w:val="22"/>
                <w:szCs w:val="22"/>
              </w:rPr>
            </w:pPr>
          </w:p>
          <w:p w14:paraId="29BDAB6C" w14:textId="77777777" w:rsidR="00AC68A2" w:rsidRPr="00C927F3" w:rsidRDefault="00AC68A2" w:rsidP="005B7129">
            <w:pPr>
              <w:jc w:val="both"/>
              <w:rPr>
                <w:rFonts w:ascii="Arial" w:eastAsia="Times New Roman" w:hAnsi="Arial"/>
                <w:sz w:val="22"/>
                <w:szCs w:val="22"/>
              </w:rPr>
            </w:pPr>
          </w:p>
          <w:p w14:paraId="6C662599" w14:textId="77777777" w:rsidR="00AC68A2" w:rsidRPr="00C927F3" w:rsidRDefault="00AC68A2" w:rsidP="005B7129">
            <w:pPr>
              <w:jc w:val="both"/>
              <w:rPr>
                <w:rFonts w:ascii="Arial" w:eastAsia="Times New Roman" w:hAnsi="Arial"/>
                <w:sz w:val="22"/>
                <w:szCs w:val="22"/>
              </w:rPr>
            </w:pPr>
            <w:r w:rsidRPr="00C927F3">
              <w:rPr>
                <w:rFonts w:ascii="Arial" w:eastAsia="Times New Roman" w:hAnsi="Arial"/>
                <w:sz w:val="22"/>
                <w:szCs w:val="22"/>
              </w:rPr>
              <w:t>Travanj</w:t>
            </w:r>
          </w:p>
        </w:tc>
        <w:tc>
          <w:tcPr>
            <w:tcW w:w="7945" w:type="dxa"/>
          </w:tcPr>
          <w:p w14:paraId="25BD56D8" w14:textId="77777777" w:rsidR="00AC68A2" w:rsidRPr="00C927F3" w:rsidRDefault="00AC68A2" w:rsidP="005B7129">
            <w:pPr>
              <w:jc w:val="both"/>
              <w:rPr>
                <w:rFonts w:ascii="Arial" w:eastAsia="Times New Roman" w:hAnsi="Arial"/>
              </w:rPr>
            </w:pPr>
            <w:r w:rsidRPr="00C927F3">
              <w:rPr>
                <w:rFonts w:ascii="Arial" w:eastAsia="Times New Roman" w:hAnsi="Arial"/>
              </w:rPr>
              <w:t>Vježbe sa ljestvama kukačama</w:t>
            </w:r>
          </w:p>
          <w:p w14:paraId="6BB96479" w14:textId="77777777" w:rsidR="00AC68A2" w:rsidRPr="00C927F3" w:rsidRDefault="00AC68A2" w:rsidP="005B7129">
            <w:pPr>
              <w:jc w:val="both"/>
              <w:rPr>
                <w:rFonts w:ascii="Arial" w:eastAsia="Times New Roman" w:hAnsi="Arial"/>
              </w:rPr>
            </w:pPr>
            <w:r w:rsidRPr="00C927F3">
              <w:rPr>
                <w:rFonts w:ascii="Arial" w:eastAsia="Times New Roman" w:hAnsi="Arial"/>
              </w:rPr>
              <w:t>Vježbe sa pumpama, vježbe dobivanja pjene</w:t>
            </w:r>
          </w:p>
          <w:p w14:paraId="42506527" w14:textId="77777777" w:rsidR="00AC68A2" w:rsidRPr="00C927F3" w:rsidRDefault="00AC68A2" w:rsidP="005B7129">
            <w:pPr>
              <w:jc w:val="both"/>
              <w:rPr>
                <w:rFonts w:ascii="Arial" w:eastAsia="Times New Roman" w:hAnsi="Arial"/>
              </w:rPr>
            </w:pPr>
            <w:r w:rsidRPr="00C927F3">
              <w:rPr>
                <w:rFonts w:ascii="Arial" w:eastAsia="Times New Roman" w:hAnsi="Arial"/>
              </w:rPr>
              <w:t>Gašenje požara na višim objekatima</w:t>
            </w:r>
          </w:p>
          <w:p w14:paraId="214551ED" w14:textId="77777777" w:rsidR="00AC68A2" w:rsidRPr="00C927F3" w:rsidRDefault="00AC68A2" w:rsidP="005B7129">
            <w:pPr>
              <w:jc w:val="both"/>
              <w:rPr>
                <w:rFonts w:ascii="Arial" w:eastAsia="Times New Roman" w:hAnsi="Arial"/>
              </w:rPr>
            </w:pPr>
            <w:r w:rsidRPr="00C927F3">
              <w:rPr>
                <w:rFonts w:ascii="Arial" w:eastAsia="Times New Roman" w:hAnsi="Arial"/>
              </w:rPr>
              <w:t>Vježbe sa "saf" opremom</w:t>
            </w:r>
          </w:p>
          <w:p w14:paraId="7B64B2E2" w14:textId="77777777" w:rsidR="00AC68A2" w:rsidRPr="00C927F3" w:rsidRDefault="00AC68A2" w:rsidP="005B7129">
            <w:pPr>
              <w:jc w:val="both"/>
              <w:rPr>
                <w:rFonts w:ascii="Arial" w:eastAsia="Times New Roman" w:hAnsi="Arial"/>
              </w:rPr>
            </w:pPr>
            <w:r w:rsidRPr="00C927F3">
              <w:rPr>
                <w:rFonts w:ascii="Arial" w:eastAsia="Times New Roman" w:hAnsi="Arial"/>
              </w:rPr>
              <w:t>Vježbe sa užadima</w:t>
            </w:r>
          </w:p>
          <w:p w14:paraId="612F745F" w14:textId="77777777" w:rsidR="00AC68A2" w:rsidRPr="00C927F3" w:rsidRDefault="00AC68A2" w:rsidP="005B7129">
            <w:pPr>
              <w:jc w:val="both"/>
              <w:rPr>
                <w:rFonts w:ascii="Arial" w:eastAsia="Times New Roman" w:hAnsi="Arial"/>
              </w:rPr>
            </w:pPr>
            <w:r w:rsidRPr="00C927F3">
              <w:rPr>
                <w:rFonts w:ascii="Arial" w:eastAsia="Times New Roman" w:hAnsi="Arial"/>
              </w:rPr>
              <w:t>Gašenje požara vozila</w:t>
            </w:r>
          </w:p>
        </w:tc>
      </w:tr>
      <w:tr w:rsidR="00AC68A2" w:rsidRPr="00C927F3" w14:paraId="2F501908" w14:textId="77777777" w:rsidTr="005B7129">
        <w:tc>
          <w:tcPr>
            <w:tcW w:w="1139" w:type="dxa"/>
          </w:tcPr>
          <w:p w14:paraId="5ED30112" w14:textId="77777777" w:rsidR="00AC68A2" w:rsidRPr="00C927F3" w:rsidRDefault="00AC68A2" w:rsidP="005B7129">
            <w:pPr>
              <w:jc w:val="both"/>
              <w:rPr>
                <w:rFonts w:ascii="Arial" w:eastAsia="Times New Roman" w:hAnsi="Arial"/>
                <w:sz w:val="22"/>
                <w:szCs w:val="22"/>
              </w:rPr>
            </w:pPr>
          </w:p>
          <w:p w14:paraId="5FDCE914" w14:textId="77777777" w:rsidR="00AC68A2" w:rsidRPr="00C927F3" w:rsidRDefault="00AC68A2" w:rsidP="005B7129">
            <w:pPr>
              <w:jc w:val="both"/>
              <w:rPr>
                <w:rFonts w:ascii="Arial" w:eastAsia="Times New Roman" w:hAnsi="Arial"/>
                <w:sz w:val="22"/>
                <w:szCs w:val="22"/>
              </w:rPr>
            </w:pPr>
          </w:p>
          <w:p w14:paraId="38E6806E" w14:textId="77777777" w:rsidR="00AC68A2" w:rsidRPr="00C927F3" w:rsidRDefault="00AC68A2" w:rsidP="005B7129">
            <w:pPr>
              <w:jc w:val="both"/>
              <w:rPr>
                <w:rFonts w:ascii="Arial" w:eastAsia="Times New Roman" w:hAnsi="Arial"/>
                <w:sz w:val="22"/>
                <w:szCs w:val="22"/>
              </w:rPr>
            </w:pPr>
            <w:r w:rsidRPr="00C927F3">
              <w:rPr>
                <w:rFonts w:ascii="Arial" w:eastAsia="Times New Roman" w:hAnsi="Arial"/>
                <w:sz w:val="22"/>
                <w:szCs w:val="22"/>
              </w:rPr>
              <w:t>Svibanj</w:t>
            </w:r>
          </w:p>
        </w:tc>
        <w:tc>
          <w:tcPr>
            <w:tcW w:w="7945" w:type="dxa"/>
          </w:tcPr>
          <w:p w14:paraId="7DD9BF78" w14:textId="77777777" w:rsidR="00AC68A2" w:rsidRPr="00C927F3" w:rsidRDefault="00AC68A2" w:rsidP="005B7129">
            <w:pPr>
              <w:jc w:val="both"/>
              <w:rPr>
                <w:rFonts w:ascii="Arial" w:eastAsia="Times New Roman" w:hAnsi="Arial"/>
              </w:rPr>
            </w:pPr>
            <w:r w:rsidRPr="00C927F3">
              <w:rPr>
                <w:rFonts w:ascii="Arial" w:eastAsia="Times New Roman" w:hAnsi="Arial"/>
              </w:rPr>
              <w:t>Vježbe s ljestvama kukačama</w:t>
            </w:r>
          </w:p>
          <w:p w14:paraId="259351AF" w14:textId="77777777" w:rsidR="00AC68A2" w:rsidRPr="00C927F3" w:rsidRDefault="00AC68A2" w:rsidP="005B7129">
            <w:pPr>
              <w:jc w:val="both"/>
              <w:rPr>
                <w:rFonts w:ascii="Arial" w:eastAsia="Times New Roman" w:hAnsi="Arial"/>
              </w:rPr>
            </w:pPr>
            <w:r w:rsidRPr="00C927F3">
              <w:rPr>
                <w:rFonts w:ascii="Arial" w:eastAsia="Times New Roman" w:hAnsi="Arial"/>
              </w:rPr>
              <w:t>Vježbe sa ljestvama rastegačama</w:t>
            </w:r>
          </w:p>
          <w:p w14:paraId="1FB1806A" w14:textId="77777777" w:rsidR="00AC68A2" w:rsidRPr="00C927F3" w:rsidRDefault="00AC68A2" w:rsidP="005B7129">
            <w:pPr>
              <w:jc w:val="both"/>
              <w:rPr>
                <w:rFonts w:ascii="Arial" w:eastAsia="Times New Roman" w:hAnsi="Arial"/>
              </w:rPr>
            </w:pPr>
            <w:r w:rsidRPr="00C927F3">
              <w:rPr>
                <w:rFonts w:ascii="Arial" w:eastAsia="Times New Roman" w:hAnsi="Arial"/>
              </w:rPr>
              <w:t>Vatrogasna vozila,podjela, tehničke karakteristike</w:t>
            </w:r>
          </w:p>
          <w:p w14:paraId="7798342D" w14:textId="77777777" w:rsidR="00AC68A2" w:rsidRPr="00C927F3" w:rsidRDefault="00AC68A2" w:rsidP="005B7129">
            <w:pPr>
              <w:jc w:val="both"/>
              <w:rPr>
                <w:rFonts w:ascii="Arial" w:eastAsia="Times New Roman" w:hAnsi="Arial"/>
              </w:rPr>
            </w:pPr>
            <w:r w:rsidRPr="00C927F3">
              <w:rPr>
                <w:rFonts w:ascii="Arial" w:eastAsia="Times New Roman" w:hAnsi="Arial"/>
              </w:rPr>
              <w:t>Vježba sa vozilima za gašenje požara</w:t>
            </w:r>
          </w:p>
          <w:p w14:paraId="2516A21A" w14:textId="77777777" w:rsidR="00AC68A2" w:rsidRPr="00C927F3" w:rsidRDefault="00AC68A2" w:rsidP="005B7129">
            <w:pPr>
              <w:jc w:val="both"/>
              <w:rPr>
                <w:rFonts w:ascii="Arial" w:eastAsia="Times New Roman" w:hAnsi="Arial"/>
              </w:rPr>
            </w:pPr>
            <w:r w:rsidRPr="00C927F3">
              <w:rPr>
                <w:rFonts w:ascii="Arial" w:eastAsia="Times New Roman" w:hAnsi="Arial"/>
              </w:rPr>
              <w:t>Vježbe s opremom za tehničke intervencije</w:t>
            </w:r>
          </w:p>
          <w:p w14:paraId="70558DBE" w14:textId="77777777" w:rsidR="00AC68A2" w:rsidRPr="00C927F3" w:rsidRDefault="00AC68A2" w:rsidP="005B7129">
            <w:pPr>
              <w:jc w:val="both"/>
              <w:rPr>
                <w:rFonts w:ascii="Arial" w:eastAsia="Times New Roman" w:hAnsi="Arial"/>
              </w:rPr>
            </w:pPr>
            <w:r w:rsidRPr="00C927F3">
              <w:rPr>
                <w:rFonts w:ascii="Arial" w:eastAsia="Times New Roman" w:hAnsi="Arial"/>
              </w:rPr>
              <w:t>Alati za ručno obijanje brava, podjela, karakteristike</w:t>
            </w:r>
          </w:p>
          <w:p w14:paraId="1D2BAB1C" w14:textId="77777777" w:rsidR="00AC68A2" w:rsidRPr="00C927F3" w:rsidRDefault="00AC68A2" w:rsidP="005B7129">
            <w:pPr>
              <w:jc w:val="both"/>
              <w:rPr>
                <w:rFonts w:ascii="Arial" w:eastAsia="Times New Roman" w:hAnsi="Arial"/>
              </w:rPr>
            </w:pPr>
            <w:r w:rsidRPr="00C927F3">
              <w:rPr>
                <w:rFonts w:ascii="Arial" w:eastAsia="Times New Roman" w:hAnsi="Arial"/>
              </w:rPr>
              <w:t>Vježbe sa alatom za ručno obijanje brava</w:t>
            </w:r>
          </w:p>
        </w:tc>
      </w:tr>
      <w:tr w:rsidR="00AC68A2" w:rsidRPr="00C927F3" w14:paraId="61BC5D73" w14:textId="77777777" w:rsidTr="00C96E7F">
        <w:trPr>
          <w:trHeight w:val="1650"/>
        </w:trPr>
        <w:tc>
          <w:tcPr>
            <w:tcW w:w="1139" w:type="dxa"/>
          </w:tcPr>
          <w:p w14:paraId="2EDD02CD" w14:textId="77777777" w:rsidR="00AC68A2" w:rsidRPr="00C927F3" w:rsidRDefault="00AC68A2" w:rsidP="005B7129">
            <w:pPr>
              <w:jc w:val="both"/>
              <w:rPr>
                <w:rFonts w:ascii="Arial" w:eastAsia="Times New Roman" w:hAnsi="Arial"/>
                <w:sz w:val="22"/>
                <w:szCs w:val="22"/>
              </w:rPr>
            </w:pPr>
          </w:p>
          <w:p w14:paraId="6FC14378" w14:textId="77777777" w:rsidR="00AC68A2" w:rsidRPr="00C927F3" w:rsidRDefault="00AC68A2" w:rsidP="005B7129">
            <w:pPr>
              <w:jc w:val="both"/>
              <w:rPr>
                <w:rFonts w:ascii="Arial" w:eastAsia="Times New Roman" w:hAnsi="Arial"/>
                <w:sz w:val="22"/>
                <w:szCs w:val="22"/>
              </w:rPr>
            </w:pPr>
          </w:p>
          <w:p w14:paraId="644639FE" w14:textId="77777777" w:rsidR="00AC68A2" w:rsidRPr="00C927F3" w:rsidRDefault="00AC68A2" w:rsidP="005B7129">
            <w:pPr>
              <w:jc w:val="both"/>
              <w:rPr>
                <w:rFonts w:ascii="Arial" w:eastAsia="Times New Roman" w:hAnsi="Arial"/>
                <w:sz w:val="22"/>
                <w:szCs w:val="22"/>
              </w:rPr>
            </w:pPr>
            <w:r w:rsidRPr="00C927F3">
              <w:rPr>
                <w:rFonts w:ascii="Arial" w:eastAsia="Times New Roman" w:hAnsi="Arial"/>
                <w:sz w:val="22"/>
                <w:szCs w:val="22"/>
              </w:rPr>
              <w:t>Lipanj</w:t>
            </w:r>
          </w:p>
        </w:tc>
        <w:tc>
          <w:tcPr>
            <w:tcW w:w="7945" w:type="dxa"/>
          </w:tcPr>
          <w:p w14:paraId="752BB896" w14:textId="77777777" w:rsidR="00AC68A2" w:rsidRPr="00C927F3" w:rsidRDefault="00AC68A2" w:rsidP="005B7129">
            <w:pPr>
              <w:jc w:val="both"/>
              <w:rPr>
                <w:rFonts w:ascii="Arial" w:eastAsia="Times New Roman" w:hAnsi="Arial"/>
              </w:rPr>
            </w:pPr>
            <w:r w:rsidRPr="00C927F3">
              <w:rPr>
                <w:rFonts w:ascii="Arial" w:eastAsia="Times New Roman" w:hAnsi="Arial"/>
              </w:rPr>
              <w:t>Crpljenje vode</w:t>
            </w:r>
          </w:p>
          <w:p w14:paraId="2955413D" w14:textId="77777777" w:rsidR="00AC68A2" w:rsidRPr="00C927F3" w:rsidRDefault="00AC68A2" w:rsidP="005B7129">
            <w:pPr>
              <w:jc w:val="both"/>
              <w:rPr>
                <w:rFonts w:ascii="Arial" w:eastAsia="Times New Roman" w:hAnsi="Arial"/>
              </w:rPr>
            </w:pPr>
            <w:r w:rsidRPr="00C927F3">
              <w:rPr>
                <w:rFonts w:ascii="Arial" w:eastAsia="Times New Roman" w:hAnsi="Arial"/>
              </w:rPr>
              <w:t>Relejna dobava vode</w:t>
            </w:r>
          </w:p>
          <w:p w14:paraId="46B4869E" w14:textId="77777777" w:rsidR="00AC68A2" w:rsidRPr="00C927F3" w:rsidRDefault="00AC68A2" w:rsidP="005B7129">
            <w:pPr>
              <w:jc w:val="both"/>
              <w:rPr>
                <w:rFonts w:ascii="Arial" w:eastAsia="Times New Roman" w:hAnsi="Arial"/>
              </w:rPr>
            </w:pPr>
            <w:r w:rsidRPr="00C927F3">
              <w:rPr>
                <w:rFonts w:ascii="Arial" w:eastAsia="Times New Roman" w:hAnsi="Arial"/>
              </w:rPr>
              <w:t>Gašenje požara tavanskog prostora</w:t>
            </w:r>
          </w:p>
          <w:p w14:paraId="169D43DA" w14:textId="77777777" w:rsidR="00AC68A2" w:rsidRPr="00C927F3" w:rsidRDefault="00AC68A2" w:rsidP="005B7129">
            <w:pPr>
              <w:jc w:val="both"/>
              <w:rPr>
                <w:rFonts w:ascii="Arial" w:eastAsia="Times New Roman" w:hAnsi="Arial"/>
              </w:rPr>
            </w:pPr>
            <w:r w:rsidRPr="00C927F3">
              <w:rPr>
                <w:rFonts w:ascii="Arial" w:eastAsia="Times New Roman" w:hAnsi="Arial"/>
              </w:rPr>
              <w:t>Vježbe gašenja  tavanskog prostora</w:t>
            </w:r>
          </w:p>
          <w:p w14:paraId="2A40BD9D" w14:textId="77777777" w:rsidR="00AC68A2" w:rsidRPr="00C927F3" w:rsidRDefault="00AC68A2" w:rsidP="005B7129">
            <w:pPr>
              <w:jc w:val="both"/>
              <w:rPr>
                <w:rFonts w:ascii="Arial" w:eastAsia="Times New Roman" w:hAnsi="Arial"/>
              </w:rPr>
            </w:pPr>
            <w:r w:rsidRPr="00C927F3">
              <w:rPr>
                <w:rFonts w:ascii="Arial" w:eastAsia="Times New Roman" w:hAnsi="Arial"/>
              </w:rPr>
              <w:t>Gašenje požara podrumskih prostorija</w:t>
            </w:r>
          </w:p>
          <w:p w14:paraId="10B70B73" w14:textId="77777777" w:rsidR="00AC68A2" w:rsidRPr="00C927F3" w:rsidRDefault="00AC68A2" w:rsidP="005B7129">
            <w:pPr>
              <w:jc w:val="both"/>
              <w:rPr>
                <w:rFonts w:ascii="Arial" w:eastAsia="Times New Roman" w:hAnsi="Arial"/>
              </w:rPr>
            </w:pPr>
            <w:r w:rsidRPr="00C927F3">
              <w:rPr>
                <w:rFonts w:ascii="Arial" w:eastAsia="Times New Roman" w:hAnsi="Arial"/>
              </w:rPr>
              <w:t>Vježbe gašenja  podrumskih prostorija</w:t>
            </w:r>
          </w:p>
          <w:p w14:paraId="593F0554" w14:textId="77777777" w:rsidR="00AC68A2" w:rsidRPr="00C927F3" w:rsidRDefault="00AC68A2" w:rsidP="005B7129">
            <w:pPr>
              <w:jc w:val="both"/>
              <w:rPr>
                <w:rFonts w:ascii="Arial" w:eastAsia="Times New Roman" w:hAnsi="Arial"/>
              </w:rPr>
            </w:pPr>
            <w:r w:rsidRPr="00C927F3">
              <w:rPr>
                <w:rFonts w:ascii="Arial" w:eastAsia="Times New Roman" w:hAnsi="Arial"/>
              </w:rPr>
              <w:t>Gašenje požara otvorenog prostora</w:t>
            </w:r>
          </w:p>
        </w:tc>
      </w:tr>
      <w:tr w:rsidR="00C96E7F" w:rsidRPr="00C927F3" w14:paraId="5A69455A" w14:textId="77777777" w:rsidTr="00C96E7F">
        <w:tc>
          <w:tcPr>
            <w:tcW w:w="1139" w:type="dxa"/>
          </w:tcPr>
          <w:p w14:paraId="125A013D" w14:textId="77777777" w:rsidR="00C96E7F" w:rsidRPr="00C927F3" w:rsidRDefault="00C96E7F" w:rsidP="00C96E7F">
            <w:pPr>
              <w:jc w:val="both"/>
              <w:rPr>
                <w:rFonts w:ascii="Arial" w:eastAsia="Times New Roman" w:hAnsi="Arial"/>
                <w:sz w:val="22"/>
                <w:szCs w:val="22"/>
              </w:rPr>
            </w:pPr>
          </w:p>
          <w:p w14:paraId="21EE2953" w14:textId="77777777" w:rsidR="00C96E7F" w:rsidRPr="00C927F3" w:rsidRDefault="00C96E7F" w:rsidP="00C96E7F">
            <w:pPr>
              <w:jc w:val="both"/>
              <w:rPr>
                <w:rFonts w:ascii="Arial" w:eastAsia="Times New Roman" w:hAnsi="Arial"/>
                <w:sz w:val="22"/>
                <w:szCs w:val="22"/>
              </w:rPr>
            </w:pPr>
          </w:p>
          <w:p w14:paraId="48B4166A" w14:textId="77777777" w:rsidR="00C96E7F" w:rsidRPr="00C927F3" w:rsidRDefault="00C96E7F" w:rsidP="00C96E7F">
            <w:pPr>
              <w:jc w:val="both"/>
              <w:rPr>
                <w:rFonts w:ascii="Arial" w:eastAsia="Times New Roman" w:hAnsi="Arial"/>
                <w:sz w:val="22"/>
                <w:szCs w:val="22"/>
              </w:rPr>
            </w:pPr>
            <w:r w:rsidRPr="00C927F3">
              <w:rPr>
                <w:rFonts w:ascii="Arial" w:eastAsia="Times New Roman" w:hAnsi="Arial"/>
                <w:sz w:val="22"/>
                <w:szCs w:val="22"/>
              </w:rPr>
              <w:t>Srpanj</w:t>
            </w:r>
          </w:p>
        </w:tc>
        <w:tc>
          <w:tcPr>
            <w:tcW w:w="7945" w:type="dxa"/>
          </w:tcPr>
          <w:p w14:paraId="3FCCC25D" w14:textId="77777777" w:rsidR="00C96E7F" w:rsidRPr="00C927F3" w:rsidRDefault="00C96E7F" w:rsidP="00C96E7F">
            <w:pPr>
              <w:jc w:val="both"/>
              <w:rPr>
                <w:rFonts w:ascii="Arial" w:eastAsia="Times New Roman" w:hAnsi="Arial"/>
              </w:rPr>
            </w:pPr>
            <w:r w:rsidRPr="00C927F3">
              <w:rPr>
                <w:rFonts w:ascii="Arial" w:eastAsia="Times New Roman" w:hAnsi="Arial"/>
              </w:rPr>
              <w:t>Vježbe sa auto-platformom</w:t>
            </w:r>
          </w:p>
          <w:p w14:paraId="2D494C2B" w14:textId="77777777" w:rsidR="00C96E7F" w:rsidRPr="00C927F3" w:rsidRDefault="00C96E7F" w:rsidP="00C96E7F">
            <w:pPr>
              <w:jc w:val="both"/>
              <w:rPr>
                <w:rFonts w:ascii="Arial" w:eastAsia="Times New Roman" w:hAnsi="Arial"/>
              </w:rPr>
            </w:pPr>
            <w:r w:rsidRPr="00C927F3">
              <w:rPr>
                <w:rFonts w:ascii="Arial" w:eastAsia="Times New Roman" w:hAnsi="Arial"/>
              </w:rPr>
              <w:t>Vježba samoizbave</w:t>
            </w:r>
          </w:p>
          <w:p w14:paraId="6FFBD40D" w14:textId="77777777" w:rsidR="00C96E7F" w:rsidRPr="00C927F3" w:rsidRDefault="00C96E7F" w:rsidP="00C96E7F">
            <w:pPr>
              <w:jc w:val="both"/>
              <w:rPr>
                <w:rFonts w:ascii="Arial" w:eastAsia="Times New Roman" w:hAnsi="Arial"/>
              </w:rPr>
            </w:pPr>
            <w:r w:rsidRPr="00C927F3">
              <w:rPr>
                <w:rFonts w:ascii="Arial" w:eastAsia="Times New Roman" w:hAnsi="Arial"/>
              </w:rPr>
              <w:t>Pijenila, podjela, teh. karakteristike</w:t>
            </w:r>
          </w:p>
          <w:p w14:paraId="2B02ED09" w14:textId="77777777" w:rsidR="00C96E7F" w:rsidRPr="00C927F3" w:rsidRDefault="00C96E7F" w:rsidP="00C96E7F">
            <w:pPr>
              <w:jc w:val="both"/>
              <w:rPr>
                <w:rFonts w:ascii="Arial" w:eastAsia="Times New Roman" w:hAnsi="Arial"/>
              </w:rPr>
            </w:pPr>
            <w:r w:rsidRPr="00C927F3">
              <w:rPr>
                <w:rFonts w:ascii="Arial" w:eastAsia="Times New Roman" w:hAnsi="Arial"/>
              </w:rPr>
              <w:t>Vježbe sa armaturama za dobivanje pjene</w:t>
            </w:r>
          </w:p>
          <w:p w14:paraId="2A4C44EB" w14:textId="77777777" w:rsidR="00C96E7F" w:rsidRPr="00C927F3" w:rsidRDefault="00C96E7F" w:rsidP="00C96E7F">
            <w:pPr>
              <w:jc w:val="both"/>
              <w:rPr>
                <w:rFonts w:ascii="Arial" w:eastAsia="Times New Roman" w:hAnsi="Arial"/>
              </w:rPr>
            </w:pPr>
            <w:r w:rsidRPr="00C927F3">
              <w:rPr>
                <w:rFonts w:ascii="Arial" w:eastAsia="Times New Roman" w:hAnsi="Arial"/>
              </w:rPr>
              <w:t>Vježbe sa pumpama</w:t>
            </w:r>
          </w:p>
          <w:p w14:paraId="4AFCAC42" w14:textId="77777777" w:rsidR="00C96E7F" w:rsidRPr="00C927F3" w:rsidRDefault="00C96E7F" w:rsidP="00C96E7F">
            <w:pPr>
              <w:jc w:val="both"/>
              <w:rPr>
                <w:rFonts w:ascii="Arial" w:eastAsia="Times New Roman" w:hAnsi="Arial"/>
              </w:rPr>
            </w:pPr>
            <w:r w:rsidRPr="00C927F3">
              <w:rPr>
                <w:rFonts w:ascii="Arial" w:eastAsia="Times New Roman" w:hAnsi="Arial"/>
              </w:rPr>
              <w:t>Vježbe sa vatrogasnim armaturama</w:t>
            </w:r>
          </w:p>
        </w:tc>
      </w:tr>
      <w:tr w:rsidR="00C96E7F" w:rsidRPr="00C927F3" w14:paraId="23A8EF82" w14:textId="77777777" w:rsidTr="00C96E7F">
        <w:tc>
          <w:tcPr>
            <w:tcW w:w="1139" w:type="dxa"/>
          </w:tcPr>
          <w:p w14:paraId="139684AF" w14:textId="77777777" w:rsidR="00C96E7F" w:rsidRDefault="00C96E7F" w:rsidP="00C96E7F">
            <w:pPr>
              <w:jc w:val="both"/>
              <w:rPr>
                <w:rFonts w:ascii="Arial" w:eastAsia="Times New Roman" w:hAnsi="Arial"/>
                <w:sz w:val="22"/>
                <w:szCs w:val="22"/>
              </w:rPr>
            </w:pPr>
          </w:p>
          <w:p w14:paraId="106CF223" w14:textId="77777777" w:rsidR="00C96E7F" w:rsidRDefault="00C96E7F" w:rsidP="00C96E7F">
            <w:pPr>
              <w:jc w:val="both"/>
              <w:rPr>
                <w:rFonts w:ascii="Arial" w:eastAsia="Times New Roman" w:hAnsi="Arial"/>
                <w:sz w:val="22"/>
                <w:szCs w:val="22"/>
              </w:rPr>
            </w:pPr>
          </w:p>
          <w:p w14:paraId="3E91E3E9" w14:textId="77777777" w:rsidR="00C96E7F" w:rsidRPr="00C927F3" w:rsidRDefault="00C96E7F" w:rsidP="00C96E7F">
            <w:pPr>
              <w:jc w:val="both"/>
              <w:rPr>
                <w:rFonts w:ascii="Arial" w:eastAsia="Times New Roman" w:hAnsi="Arial"/>
                <w:sz w:val="22"/>
                <w:szCs w:val="22"/>
              </w:rPr>
            </w:pPr>
            <w:r w:rsidRPr="00C927F3">
              <w:rPr>
                <w:rFonts w:ascii="Arial" w:eastAsia="Times New Roman" w:hAnsi="Arial"/>
                <w:sz w:val="22"/>
                <w:szCs w:val="22"/>
              </w:rPr>
              <w:t>Kolovoz</w:t>
            </w:r>
          </w:p>
        </w:tc>
        <w:tc>
          <w:tcPr>
            <w:tcW w:w="7945" w:type="dxa"/>
          </w:tcPr>
          <w:p w14:paraId="7DE12826" w14:textId="77777777" w:rsidR="00C96E7F" w:rsidRPr="00C927F3" w:rsidRDefault="00C96E7F" w:rsidP="00C96E7F">
            <w:pPr>
              <w:jc w:val="both"/>
              <w:rPr>
                <w:rFonts w:ascii="Arial" w:eastAsia="Times New Roman" w:hAnsi="Arial"/>
              </w:rPr>
            </w:pPr>
            <w:r w:rsidRPr="00C927F3">
              <w:rPr>
                <w:rFonts w:ascii="Arial" w:eastAsia="Times New Roman" w:hAnsi="Arial"/>
              </w:rPr>
              <w:t>Taktičko djelovanje vatrogasnih formacija pri gašenju požara</w:t>
            </w:r>
          </w:p>
          <w:p w14:paraId="41CE3716" w14:textId="77777777" w:rsidR="00C96E7F" w:rsidRPr="00C927F3" w:rsidRDefault="00C96E7F" w:rsidP="00C96E7F">
            <w:pPr>
              <w:jc w:val="both"/>
              <w:rPr>
                <w:rFonts w:ascii="Arial" w:eastAsia="Times New Roman" w:hAnsi="Arial"/>
              </w:rPr>
            </w:pPr>
            <w:r w:rsidRPr="00C927F3">
              <w:rPr>
                <w:rFonts w:ascii="Arial" w:eastAsia="Times New Roman" w:hAnsi="Arial"/>
              </w:rPr>
              <w:t>Opskrba vodom na požaru</w:t>
            </w:r>
          </w:p>
          <w:p w14:paraId="1F241572" w14:textId="77777777" w:rsidR="00C96E7F" w:rsidRPr="00C927F3" w:rsidRDefault="00C96E7F" w:rsidP="00C96E7F">
            <w:pPr>
              <w:jc w:val="both"/>
              <w:rPr>
                <w:rFonts w:ascii="Arial" w:eastAsia="Times New Roman" w:hAnsi="Arial"/>
              </w:rPr>
            </w:pPr>
            <w:r w:rsidRPr="00C927F3">
              <w:rPr>
                <w:rFonts w:ascii="Arial" w:eastAsia="Times New Roman" w:hAnsi="Arial"/>
              </w:rPr>
              <w:t>Izvori topline za izazivanje i nastajanje gorenja i požara</w:t>
            </w:r>
          </w:p>
          <w:p w14:paraId="465770B5" w14:textId="77777777" w:rsidR="00C96E7F" w:rsidRPr="00C96E7F" w:rsidRDefault="00C96E7F" w:rsidP="00C96E7F">
            <w:pPr>
              <w:jc w:val="both"/>
              <w:rPr>
                <w:rFonts w:ascii="Arial" w:eastAsia="Times New Roman" w:hAnsi="Arial"/>
              </w:rPr>
            </w:pPr>
            <w:r w:rsidRPr="00C96E7F">
              <w:rPr>
                <w:rFonts w:ascii="Arial" w:eastAsia="Times New Roman" w:hAnsi="Arial"/>
              </w:rPr>
              <w:t>Gašenje požara otvorenog prostora</w:t>
            </w:r>
          </w:p>
          <w:p w14:paraId="238BB5BC" w14:textId="77777777" w:rsidR="00C96E7F" w:rsidRPr="00C96E7F" w:rsidRDefault="00C96E7F" w:rsidP="00C96E7F">
            <w:pPr>
              <w:jc w:val="both"/>
              <w:rPr>
                <w:rFonts w:ascii="Arial" w:eastAsia="Times New Roman" w:hAnsi="Arial"/>
              </w:rPr>
            </w:pPr>
            <w:r w:rsidRPr="00C96E7F">
              <w:rPr>
                <w:rFonts w:ascii="Arial" w:eastAsia="Times New Roman" w:hAnsi="Arial"/>
              </w:rPr>
              <w:t>Taktički zadatak-Kontrola i izviđanje,</w:t>
            </w:r>
          </w:p>
          <w:p w14:paraId="41C7A8F1" w14:textId="77777777" w:rsidR="00C96E7F" w:rsidRPr="00C927F3" w:rsidRDefault="00C96E7F" w:rsidP="00C96E7F">
            <w:pPr>
              <w:jc w:val="both"/>
              <w:rPr>
                <w:rFonts w:ascii="Arial" w:eastAsia="Times New Roman" w:hAnsi="Arial"/>
                <w:sz w:val="22"/>
                <w:szCs w:val="22"/>
              </w:rPr>
            </w:pPr>
            <w:r w:rsidRPr="00C96E7F">
              <w:rPr>
                <w:rFonts w:ascii="Arial" w:eastAsia="Times New Roman" w:hAnsi="Arial"/>
              </w:rPr>
              <w:t>Gašenje požara otvorenog prostora</w:t>
            </w:r>
          </w:p>
        </w:tc>
      </w:tr>
      <w:tr w:rsidR="00C96E7F" w:rsidRPr="00C927F3" w14:paraId="0744DFEF" w14:textId="77777777" w:rsidTr="00C96E7F">
        <w:tc>
          <w:tcPr>
            <w:tcW w:w="1139" w:type="dxa"/>
          </w:tcPr>
          <w:p w14:paraId="22F90C6B" w14:textId="77777777" w:rsidR="00C96E7F" w:rsidRPr="00C927F3" w:rsidRDefault="00C96E7F" w:rsidP="00C96E7F">
            <w:pPr>
              <w:jc w:val="both"/>
              <w:rPr>
                <w:rFonts w:ascii="Arial" w:eastAsia="Times New Roman" w:hAnsi="Arial"/>
                <w:sz w:val="22"/>
                <w:szCs w:val="22"/>
              </w:rPr>
            </w:pPr>
          </w:p>
          <w:p w14:paraId="475E3592" w14:textId="77777777" w:rsidR="00C96E7F" w:rsidRPr="00C927F3" w:rsidRDefault="00C96E7F" w:rsidP="00C96E7F">
            <w:pPr>
              <w:jc w:val="both"/>
              <w:rPr>
                <w:rFonts w:ascii="Arial" w:eastAsia="Times New Roman" w:hAnsi="Arial"/>
                <w:sz w:val="22"/>
                <w:szCs w:val="22"/>
              </w:rPr>
            </w:pPr>
          </w:p>
          <w:p w14:paraId="0439ED92" w14:textId="77777777" w:rsidR="00C96E7F" w:rsidRPr="00C927F3" w:rsidRDefault="00C96E7F" w:rsidP="00C96E7F">
            <w:pPr>
              <w:jc w:val="both"/>
              <w:rPr>
                <w:rFonts w:ascii="Arial" w:eastAsia="Times New Roman" w:hAnsi="Arial"/>
                <w:sz w:val="22"/>
                <w:szCs w:val="22"/>
              </w:rPr>
            </w:pPr>
            <w:r w:rsidRPr="00C927F3">
              <w:rPr>
                <w:rFonts w:ascii="Arial" w:eastAsia="Times New Roman" w:hAnsi="Arial"/>
                <w:sz w:val="22"/>
                <w:szCs w:val="22"/>
              </w:rPr>
              <w:t>Rujan</w:t>
            </w:r>
          </w:p>
        </w:tc>
        <w:tc>
          <w:tcPr>
            <w:tcW w:w="7945" w:type="dxa"/>
          </w:tcPr>
          <w:p w14:paraId="3D5BB11D" w14:textId="77777777" w:rsidR="00C96E7F" w:rsidRPr="00C96E7F" w:rsidRDefault="00C96E7F" w:rsidP="00C96E7F">
            <w:pPr>
              <w:jc w:val="both"/>
              <w:rPr>
                <w:rFonts w:ascii="Arial" w:eastAsia="Times New Roman" w:hAnsi="Arial"/>
              </w:rPr>
            </w:pPr>
            <w:r w:rsidRPr="00C96E7F">
              <w:rPr>
                <w:rFonts w:ascii="Arial" w:eastAsia="Times New Roman" w:hAnsi="Arial"/>
              </w:rPr>
              <w:t>Vatrodojava, centralni dojavni sustavi</w:t>
            </w:r>
          </w:p>
          <w:p w14:paraId="01A66C6C" w14:textId="77777777" w:rsidR="00C96E7F" w:rsidRPr="00C96E7F" w:rsidRDefault="00C96E7F" w:rsidP="00C96E7F">
            <w:pPr>
              <w:jc w:val="both"/>
              <w:rPr>
                <w:rFonts w:ascii="Arial" w:eastAsia="Times New Roman" w:hAnsi="Arial"/>
              </w:rPr>
            </w:pPr>
            <w:r w:rsidRPr="00C96E7F">
              <w:rPr>
                <w:rFonts w:ascii="Arial" w:eastAsia="Times New Roman" w:hAnsi="Arial"/>
              </w:rPr>
              <w:t>Vatrodojavni uređaji općenito</w:t>
            </w:r>
          </w:p>
          <w:p w14:paraId="689A1844" w14:textId="77777777" w:rsidR="00C96E7F" w:rsidRPr="00C96E7F" w:rsidRDefault="00C96E7F" w:rsidP="00C96E7F">
            <w:pPr>
              <w:jc w:val="both"/>
              <w:rPr>
                <w:rFonts w:ascii="Arial" w:eastAsia="Times New Roman" w:hAnsi="Arial"/>
              </w:rPr>
            </w:pPr>
            <w:r w:rsidRPr="00C96E7F">
              <w:rPr>
                <w:rFonts w:ascii="Arial" w:eastAsia="Times New Roman" w:hAnsi="Arial"/>
              </w:rPr>
              <w:t>Automatski javljači požara, podjela, teh. karakteristike</w:t>
            </w:r>
          </w:p>
          <w:p w14:paraId="7AA1C8E9" w14:textId="77777777" w:rsidR="00C96E7F" w:rsidRPr="00C96E7F" w:rsidRDefault="00C96E7F" w:rsidP="00C96E7F">
            <w:pPr>
              <w:jc w:val="both"/>
              <w:rPr>
                <w:rFonts w:ascii="Arial" w:eastAsia="Times New Roman" w:hAnsi="Arial"/>
              </w:rPr>
            </w:pPr>
            <w:r w:rsidRPr="00C96E7F">
              <w:rPr>
                <w:rFonts w:ascii="Arial" w:eastAsia="Times New Roman" w:hAnsi="Arial"/>
              </w:rPr>
              <w:t>Stabilni uređaji za gašenje požara, podjela, teh. Karakteristike</w:t>
            </w:r>
          </w:p>
          <w:p w14:paraId="2BA580A4" w14:textId="77777777" w:rsidR="00C96E7F" w:rsidRPr="00C927F3" w:rsidRDefault="00C96E7F" w:rsidP="00C96E7F">
            <w:pPr>
              <w:jc w:val="both"/>
              <w:rPr>
                <w:rFonts w:ascii="Arial" w:eastAsia="Times New Roman" w:hAnsi="Arial"/>
                <w:sz w:val="22"/>
                <w:szCs w:val="22"/>
              </w:rPr>
            </w:pPr>
            <w:r w:rsidRPr="00C96E7F">
              <w:rPr>
                <w:rFonts w:ascii="Arial" w:eastAsia="Times New Roman" w:hAnsi="Arial"/>
              </w:rPr>
              <w:t>Plin (propan-butan i metan) i plinske instalacije</w:t>
            </w:r>
          </w:p>
        </w:tc>
      </w:tr>
      <w:tr w:rsidR="00C96E7F" w:rsidRPr="00C927F3" w14:paraId="6308BE6E" w14:textId="77777777" w:rsidTr="00C96E7F">
        <w:tc>
          <w:tcPr>
            <w:tcW w:w="1139" w:type="dxa"/>
          </w:tcPr>
          <w:p w14:paraId="784F8AD2" w14:textId="77777777" w:rsidR="00C96E7F" w:rsidRPr="00C927F3" w:rsidRDefault="00C96E7F" w:rsidP="00C96E7F">
            <w:pPr>
              <w:jc w:val="both"/>
              <w:rPr>
                <w:rFonts w:ascii="Arial" w:eastAsia="Times New Roman" w:hAnsi="Arial"/>
                <w:sz w:val="22"/>
                <w:szCs w:val="22"/>
              </w:rPr>
            </w:pPr>
          </w:p>
          <w:p w14:paraId="1E8D8092" w14:textId="77777777" w:rsidR="00C96E7F" w:rsidRPr="00C927F3" w:rsidRDefault="00C96E7F" w:rsidP="00C96E7F">
            <w:pPr>
              <w:jc w:val="both"/>
              <w:rPr>
                <w:rFonts w:ascii="Arial" w:eastAsia="Times New Roman" w:hAnsi="Arial"/>
                <w:sz w:val="22"/>
                <w:szCs w:val="22"/>
              </w:rPr>
            </w:pPr>
          </w:p>
          <w:p w14:paraId="358A1245" w14:textId="77777777" w:rsidR="00C96E7F" w:rsidRPr="00C927F3" w:rsidRDefault="00C96E7F" w:rsidP="00C96E7F">
            <w:pPr>
              <w:jc w:val="both"/>
              <w:rPr>
                <w:rFonts w:ascii="Arial" w:eastAsia="Times New Roman" w:hAnsi="Arial"/>
                <w:sz w:val="22"/>
                <w:szCs w:val="22"/>
              </w:rPr>
            </w:pPr>
            <w:r w:rsidRPr="00C927F3">
              <w:rPr>
                <w:rFonts w:ascii="Arial" w:eastAsia="Times New Roman" w:hAnsi="Arial"/>
                <w:sz w:val="22"/>
                <w:szCs w:val="22"/>
              </w:rPr>
              <w:t>Listopad</w:t>
            </w:r>
          </w:p>
        </w:tc>
        <w:tc>
          <w:tcPr>
            <w:tcW w:w="7945" w:type="dxa"/>
          </w:tcPr>
          <w:p w14:paraId="0CEBA182" w14:textId="77777777" w:rsidR="00C96E7F" w:rsidRPr="00C927F3" w:rsidRDefault="00C96E7F" w:rsidP="00C96E7F">
            <w:pPr>
              <w:jc w:val="both"/>
              <w:rPr>
                <w:rFonts w:ascii="Arial" w:eastAsia="Times New Roman" w:hAnsi="Arial"/>
              </w:rPr>
            </w:pPr>
            <w:r w:rsidRPr="00C927F3">
              <w:rPr>
                <w:rFonts w:ascii="Arial" w:eastAsia="Times New Roman" w:hAnsi="Arial"/>
              </w:rPr>
              <w:t>Ručni i prijevozni aparati za gašenje</w:t>
            </w:r>
          </w:p>
          <w:p w14:paraId="469FB3CB" w14:textId="77777777" w:rsidR="00C96E7F" w:rsidRPr="00C927F3" w:rsidRDefault="00C96E7F" w:rsidP="00C96E7F">
            <w:pPr>
              <w:jc w:val="both"/>
              <w:rPr>
                <w:rFonts w:ascii="Arial" w:eastAsia="Times New Roman" w:hAnsi="Arial"/>
              </w:rPr>
            </w:pPr>
            <w:r w:rsidRPr="00C927F3">
              <w:rPr>
                <w:rFonts w:ascii="Arial" w:eastAsia="Times New Roman" w:hAnsi="Arial"/>
              </w:rPr>
              <w:t>Vježbe sa aparatima za gašenje požara</w:t>
            </w:r>
          </w:p>
          <w:p w14:paraId="77C15C18" w14:textId="77777777" w:rsidR="00C96E7F" w:rsidRPr="00C927F3" w:rsidRDefault="00C96E7F" w:rsidP="00C96E7F">
            <w:pPr>
              <w:jc w:val="both"/>
              <w:rPr>
                <w:rFonts w:ascii="Arial" w:eastAsia="Times New Roman" w:hAnsi="Arial"/>
              </w:rPr>
            </w:pPr>
            <w:r w:rsidRPr="00C927F3">
              <w:rPr>
                <w:rFonts w:ascii="Arial" w:eastAsia="Times New Roman" w:hAnsi="Arial"/>
              </w:rPr>
              <w:t>Gorenje krutih; tekućih i plinovitih tvari</w:t>
            </w:r>
          </w:p>
          <w:p w14:paraId="4FF6ED65" w14:textId="77777777" w:rsidR="00C96E7F" w:rsidRPr="00C927F3" w:rsidRDefault="00C96E7F" w:rsidP="00C96E7F">
            <w:pPr>
              <w:jc w:val="both"/>
              <w:rPr>
                <w:rFonts w:ascii="Arial" w:eastAsia="Times New Roman" w:hAnsi="Arial"/>
              </w:rPr>
            </w:pPr>
            <w:r w:rsidRPr="00C927F3">
              <w:rPr>
                <w:rFonts w:ascii="Arial" w:eastAsia="Times New Roman" w:hAnsi="Arial"/>
              </w:rPr>
              <w:t>Pumpe, podjela, teh. Karakteristike</w:t>
            </w:r>
          </w:p>
          <w:p w14:paraId="4EFE0C17" w14:textId="77777777" w:rsidR="00C96E7F" w:rsidRPr="00C927F3" w:rsidRDefault="00C96E7F" w:rsidP="00C96E7F">
            <w:pPr>
              <w:jc w:val="both"/>
              <w:rPr>
                <w:rFonts w:ascii="Arial" w:eastAsia="Times New Roman" w:hAnsi="Arial"/>
              </w:rPr>
            </w:pPr>
            <w:r w:rsidRPr="00C927F3">
              <w:rPr>
                <w:rFonts w:ascii="Arial" w:eastAsia="Times New Roman" w:hAnsi="Arial"/>
              </w:rPr>
              <w:t>Opskrba vodom na požaru</w:t>
            </w:r>
          </w:p>
          <w:p w14:paraId="0322A461" w14:textId="77777777" w:rsidR="00C96E7F" w:rsidRPr="00C927F3" w:rsidRDefault="00C96E7F" w:rsidP="00C96E7F">
            <w:pPr>
              <w:jc w:val="both"/>
              <w:rPr>
                <w:rFonts w:ascii="Arial" w:eastAsia="Times New Roman" w:hAnsi="Arial"/>
                <w:sz w:val="22"/>
                <w:szCs w:val="22"/>
              </w:rPr>
            </w:pPr>
            <w:r w:rsidRPr="00C927F3">
              <w:rPr>
                <w:rFonts w:ascii="Arial" w:eastAsia="Times New Roman" w:hAnsi="Arial"/>
              </w:rPr>
              <w:t>Hidrantska mreža, podjela, teh. karakteristike</w:t>
            </w:r>
          </w:p>
        </w:tc>
      </w:tr>
      <w:tr w:rsidR="00C96E7F" w:rsidRPr="00C927F3" w14:paraId="717D5954" w14:textId="77777777" w:rsidTr="00C96E7F">
        <w:tc>
          <w:tcPr>
            <w:tcW w:w="1139" w:type="dxa"/>
          </w:tcPr>
          <w:p w14:paraId="617E6DB5" w14:textId="77777777" w:rsidR="00C96E7F" w:rsidRPr="00C927F3" w:rsidRDefault="00C96E7F" w:rsidP="00C96E7F">
            <w:pPr>
              <w:jc w:val="both"/>
              <w:rPr>
                <w:rFonts w:ascii="Arial" w:eastAsia="Times New Roman" w:hAnsi="Arial"/>
                <w:sz w:val="22"/>
                <w:szCs w:val="22"/>
              </w:rPr>
            </w:pPr>
          </w:p>
          <w:p w14:paraId="4A43B13D" w14:textId="77777777" w:rsidR="00C96E7F" w:rsidRPr="00C927F3" w:rsidRDefault="00C96E7F" w:rsidP="00C96E7F">
            <w:pPr>
              <w:jc w:val="both"/>
              <w:rPr>
                <w:rFonts w:ascii="Arial" w:eastAsia="Times New Roman" w:hAnsi="Arial"/>
                <w:sz w:val="22"/>
                <w:szCs w:val="22"/>
              </w:rPr>
            </w:pPr>
          </w:p>
          <w:p w14:paraId="21F34E00" w14:textId="77777777" w:rsidR="00C96E7F" w:rsidRPr="00C927F3" w:rsidRDefault="00C96E7F" w:rsidP="00C96E7F">
            <w:pPr>
              <w:jc w:val="both"/>
              <w:rPr>
                <w:rFonts w:ascii="Arial" w:eastAsia="Times New Roman" w:hAnsi="Arial"/>
                <w:sz w:val="22"/>
                <w:szCs w:val="22"/>
              </w:rPr>
            </w:pPr>
            <w:r w:rsidRPr="00C927F3">
              <w:rPr>
                <w:rFonts w:ascii="Arial" w:eastAsia="Times New Roman" w:hAnsi="Arial"/>
                <w:sz w:val="22"/>
                <w:szCs w:val="22"/>
              </w:rPr>
              <w:t>Studeni</w:t>
            </w:r>
          </w:p>
        </w:tc>
        <w:tc>
          <w:tcPr>
            <w:tcW w:w="7945" w:type="dxa"/>
          </w:tcPr>
          <w:p w14:paraId="0E040B81" w14:textId="77777777" w:rsidR="00C96E7F" w:rsidRPr="00C927F3" w:rsidRDefault="00C96E7F" w:rsidP="00C96E7F">
            <w:pPr>
              <w:jc w:val="both"/>
              <w:rPr>
                <w:rFonts w:ascii="Arial" w:eastAsia="Times New Roman" w:hAnsi="Arial"/>
              </w:rPr>
            </w:pPr>
            <w:r w:rsidRPr="00C927F3">
              <w:rPr>
                <w:rFonts w:ascii="Arial" w:eastAsia="Times New Roman" w:hAnsi="Arial"/>
              </w:rPr>
              <w:t>Teorijska nastava-gašenje požara u prometu</w:t>
            </w:r>
          </w:p>
          <w:p w14:paraId="4C39FB80" w14:textId="77777777" w:rsidR="00C96E7F" w:rsidRPr="00C927F3" w:rsidRDefault="00C96E7F" w:rsidP="00C96E7F">
            <w:pPr>
              <w:jc w:val="both"/>
              <w:rPr>
                <w:rFonts w:ascii="Arial" w:eastAsia="Times New Roman" w:hAnsi="Arial"/>
              </w:rPr>
            </w:pPr>
            <w:r w:rsidRPr="00C927F3">
              <w:rPr>
                <w:rFonts w:ascii="Arial" w:eastAsia="Times New Roman" w:hAnsi="Arial"/>
              </w:rPr>
              <w:t>Taktički zadatak gašenja požara u prometu</w:t>
            </w:r>
          </w:p>
          <w:p w14:paraId="67723AB5" w14:textId="77777777" w:rsidR="00C96E7F" w:rsidRPr="00C927F3" w:rsidRDefault="00C96E7F" w:rsidP="00C96E7F">
            <w:pPr>
              <w:jc w:val="both"/>
              <w:rPr>
                <w:rFonts w:ascii="Arial" w:eastAsia="Times New Roman" w:hAnsi="Arial"/>
              </w:rPr>
            </w:pPr>
            <w:r w:rsidRPr="00C927F3">
              <w:rPr>
                <w:rFonts w:ascii="Arial" w:eastAsia="Times New Roman" w:hAnsi="Arial"/>
              </w:rPr>
              <w:t>Upotreba visokog tlaka, karakteristike</w:t>
            </w:r>
          </w:p>
          <w:p w14:paraId="24433076" w14:textId="77777777" w:rsidR="00C96E7F" w:rsidRPr="00C927F3" w:rsidRDefault="00C96E7F" w:rsidP="00C96E7F">
            <w:pPr>
              <w:jc w:val="both"/>
              <w:rPr>
                <w:rFonts w:ascii="Arial" w:eastAsia="Times New Roman" w:hAnsi="Arial"/>
              </w:rPr>
            </w:pPr>
            <w:r w:rsidRPr="00C927F3">
              <w:rPr>
                <w:rFonts w:ascii="Arial" w:eastAsia="Times New Roman" w:hAnsi="Arial"/>
              </w:rPr>
              <w:t>Teorijska nastava-sustavi radio veza</w:t>
            </w:r>
          </w:p>
          <w:p w14:paraId="40A6D843" w14:textId="77777777" w:rsidR="00C96E7F" w:rsidRPr="00C927F3" w:rsidRDefault="00C96E7F" w:rsidP="00C96E7F">
            <w:pPr>
              <w:jc w:val="both"/>
              <w:rPr>
                <w:rFonts w:ascii="Arial" w:eastAsia="Times New Roman" w:hAnsi="Arial"/>
              </w:rPr>
            </w:pPr>
            <w:r w:rsidRPr="00C927F3">
              <w:rPr>
                <w:rFonts w:ascii="Arial" w:eastAsia="Times New Roman" w:hAnsi="Arial"/>
              </w:rPr>
              <w:t>Zimska služba u vatrogastvu</w:t>
            </w:r>
          </w:p>
          <w:p w14:paraId="5BC3616C" w14:textId="77777777" w:rsidR="00C96E7F" w:rsidRPr="00C927F3" w:rsidRDefault="00C96E7F" w:rsidP="00C96E7F">
            <w:pPr>
              <w:jc w:val="both"/>
              <w:rPr>
                <w:rFonts w:ascii="Arial" w:eastAsia="Times New Roman" w:hAnsi="Arial"/>
                <w:sz w:val="22"/>
                <w:szCs w:val="22"/>
              </w:rPr>
            </w:pPr>
            <w:r w:rsidRPr="00C927F3">
              <w:rPr>
                <w:rFonts w:ascii="Arial" w:eastAsia="Times New Roman" w:hAnsi="Arial"/>
              </w:rPr>
              <w:t>Upoznavanje ulica na području djelovanja</w:t>
            </w:r>
          </w:p>
        </w:tc>
      </w:tr>
      <w:tr w:rsidR="00C96E7F" w:rsidRPr="00C927F3" w14:paraId="220F1290" w14:textId="77777777" w:rsidTr="00C96E7F">
        <w:tc>
          <w:tcPr>
            <w:tcW w:w="1139" w:type="dxa"/>
          </w:tcPr>
          <w:p w14:paraId="70D8D756" w14:textId="77777777" w:rsidR="00C96E7F" w:rsidRPr="00C927F3" w:rsidRDefault="00C96E7F" w:rsidP="00C96E7F">
            <w:pPr>
              <w:jc w:val="both"/>
              <w:rPr>
                <w:rFonts w:ascii="Arial" w:eastAsia="Times New Roman" w:hAnsi="Arial"/>
                <w:sz w:val="22"/>
                <w:szCs w:val="22"/>
              </w:rPr>
            </w:pPr>
          </w:p>
          <w:p w14:paraId="49C9E6C4" w14:textId="77777777" w:rsidR="00C96E7F" w:rsidRPr="00C927F3" w:rsidRDefault="00C96E7F" w:rsidP="00C96E7F">
            <w:pPr>
              <w:jc w:val="both"/>
              <w:rPr>
                <w:rFonts w:ascii="Arial" w:eastAsia="Times New Roman" w:hAnsi="Arial"/>
                <w:sz w:val="22"/>
                <w:szCs w:val="22"/>
              </w:rPr>
            </w:pPr>
          </w:p>
          <w:p w14:paraId="61A6D607" w14:textId="77777777" w:rsidR="00C96E7F" w:rsidRPr="00C927F3" w:rsidRDefault="00C96E7F" w:rsidP="00C96E7F">
            <w:pPr>
              <w:jc w:val="both"/>
              <w:rPr>
                <w:rFonts w:ascii="Arial" w:eastAsia="Times New Roman" w:hAnsi="Arial"/>
                <w:sz w:val="22"/>
                <w:szCs w:val="22"/>
              </w:rPr>
            </w:pPr>
          </w:p>
          <w:p w14:paraId="586DA8CD" w14:textId="77777777" w:rsidR="00C96E7F" w:rsidRPr="00C927F3" w:rsidRDefault="00C96E7F" w:rsidP="00C96E7F">
            <w:pPr>
              <w:jc w:val="both"/>
              <w:rPr>
                <w:rFonts w:ascii="Arial" w:eastAsia="Times New Roman" w:hAnsi="Arial"/>
                <w:sz w:val="22"/>
                <w:szCs w:val="22"/>
              </w:rPr>
            </w:pPr>
            <w:r w:rsidRPr="00C927F3">
              <w:rPr>
                <w:rFonts w:ascii="Arial" w:eastAsia="Times New Roman" w:hAnsi="Arial"/>
                <w:sz w:val="22"/>
                <w:szCs w:val="22"/>
              </w:rPr>
              <w:t>Prosinac</w:t>
            </w:r>
          </w:p>
        </w:tc>
        <w:tc>
          <w:tcPr>
            <w:tcW w:w="7945" w:type="dxa"/>
          </w:tcPr>
          <w:p w14:paraId="01F1ADA6" w14:textId="77777777" w:rsidR="00C96E7F" w:rsidRPr="004B5F74" w:rsidRDefault="00C96E7F" w:rsidP="00C96E7F">
            <w:pPr>
              <w:jc w:val="both"/>
              <w:rPr>
                <w:rFonts w:ascii="Arial" w:eastAsia="Times New Roman" w:hAnsi="Arial"/>
              </w:rPr>
            </w:pPr>
            <w:r w:rsidRPr="004B5F74">
              <w:rPr>
                <w:rFonts w:ascii="Arial" w:hAnsi="Arial"/>
              </w:rPr>
              <w:t>Gaše</w:t>
            </w:r>
            <w:r w:rsidRPr="004B5F74">
              <w:rPr>
                <w:rFonts w:ascii="Arial" w:hAnsi="Arial"/>
              </w:rPr>
              <w:softHyphen/>
            </w:r>
            <w:r w:rsidRPr="004B5F74">
              <w:rPr>
                <w:rFonts w:ascii="Arial" w:hAnsi="Arial"/>
              </w:rPr>
              <w:softHyphen/>
            </w:r>
            <w:r w:rsidRPr="004B5F74">
              <w:rPr>
                <w:rFonts w:ascii="Arial" w:hAnsi="Arial"/>
              </w:rPr>
              <w:softHyphen/>
            </w:r>
            <w:r w:rsidRPr="004B5F74">
              <w:rPr>
                <w:rFonts w:ascii="Arial" w:hAnsi="Arial"/>
              </w:rPr>
              <w:softHyphen/>
            </w:r>
            <w:r w:rsidRPr="004B5F74">
              <w:rPr>
                <w:rFonts w:ascii="Arial" w:hAnsi="Arial"/>
              </w:rPr>
              <w:softHyphen/>
            </w:r>
            <w:r w:rsidRPr="004B5F74">
              <w:rPr>
                <w:rFonts w:ascii="Arial" w:hAnsi="Arial"/>
              </w:rPr>
              <w:softHyphen/>
            </w:r>
            <w:r w:rsidRPr="004B5F74">
              <w:rPr>
                <w:rFonts w:ascii="Arial" w:hAnsi="Arial"/>
              </w:rPr>
              <w:softHyphen/>
              <w:t>nje požara pojedinog dijela objekta,</w:t>
            </w:r>
          </w:p>
          <w:p w14:paraId="2F9F5F5F" w14:textId="77777777" w:rsidR="00C96E7F" w:rsidRPr="004B5F74" w:rsidRDefault="00C96E7F" w:rsidP="00C96E7F">
            <w:pPr>
              <w:jc w:val="both"/>
              <w:rPr>
                <w:rFonts w:ascii="Arial" w:eastAsia="Times New Roman" w:hAnsi="Arial"/>
              </w:rPr>
            </w:pPr>
            <w:r w:rsidRPr="004B5F74">
              <w:rPr>
                <w:rFonts w:ascii="Arial" w:eastAsia="Times New Roman" w:hAnsi="Arial"/>
              </w:rPr>
              <w:t>Taktički zadatak gašenje požara dimovodnih kanala</w:t>
            </w:r>
          </w:p>
          <w:p w14:paraId="101A7D7C" w14:textId="77777777" w:rsidR="00C96E7F" w:rsidRPr="004B5F74" w:rsidRDefault="00C96E7F" w:rsidP="00C96E7F">
            <w:pPr>
              <w:jc w:val="both"/>
              <w:rPr>
                <w:rFonts w:ascii="Arial" w:eastAsia="Times New Roman" w:hAnsi="Arial"/>
              </w:rPr>
            </w:pPr>
            <w:r w:rsidRPr="004B5F74">
              <w:rPr>
                <w:rFonts w:ascii="Arial" w:eastAsia="Times New Roman" w:hAnsi="Arial"/>
              </w:rPr>
              <w:t>Vježbe sa aparatima za zaštitu organa za disanje</w:t>
            </w:r>
          </w:p>
          <w:p w14:paraId="634CAA7A" w14:textId="77777777" w:rsidR="00C96E7F" w:rsidRPr="004B5F74" w:rsidRDefault="00C96E7F" w:rsidP="00C96E7F">
            <w:pPr>
              <w:jc w:val="both"/>
              <w:rPr>
                <w:rFonts w:ascii="Arial" w:eastAsia="Times New Roman" w:hAnsi="Arial"/>
              </w:rPr>
            </w:pPr>
            <w:r w:rsidRPr="004B5F74">
              <w:rPr>
                <w:rFonts w:ascii="Arial" w:eastAsia="Times New Roman" w:hAnsi="Arial"/>
              </w:rPr>
              <w:t>Oprema za osobnu zaštitu vatrogasaca, tehničke karakteristike</w:t>
            </w:r>
          </w:p>
          <w:p w14:paraId="0F34FF83" w14:textId="77777777" w:rsidR="00C96E7F" w:rsidRPr="004B5F74" w:rsidRDefault="00C96E7F" w:rsidP="00C96E7F">
            <w:pPr>
              <w:jc w:val="both"/>
              <w:rPr>
                <w:rFonts w:ascii="Arial" w:hAnsi="Arial"/>
                <w:lang w:val="de-DE"/>
              </w:rPr>
            </w:pPr>
            <w:r w:rsidRPr="004B5F74">
              <w:rPr>
                <w:rFonts w:ascii="Arial" w:hAnsi="Arial"/>
                <w:lang w:val="de-DE"/>
              </w:rPr>
              <w:t>Uređaji i oprema za spašava</w:t>
            </w:r>
            <w:r w:rsidRPr="004B5F74">
              <w:rPr>
                <w:rFonts w:ascii="Arial" w:hAnsi="Arial"/>
                <w:lang w:val="de-DE"/>
              </w:rPr>
              <w:softHyphen/>
            </w:r>
            <w:r w:rsidRPr="004B5F74">
              <w:rPr>
                <w:rFonts w:ascii="Arial" w:hAnsi="Arial"/>
                <w:lang w:val="de-DE"/>
              </w:rPr>
              <w:softHyphen/>
            </w:r>
            <w:r w:rsidRPr="004B5F74">
              <w:rPr>
                <w:rFonts w:ascii="Arial" w:hAnsi="Arial"/>
                <w:lang w:val="de-DE"/>
              </w:rPr>
              <w:softHyphen/>
            </w:r>
            <w:r w:rsidRPr="004B5F74">
              <w:rPr>
                <w:rFonts w:ascii="Arial" w:hAnsi="Arial"/>
                <w:lang w:val="de-DE"/>
              </w:rPr>
              <w:softHyphen/>
            </w:r>
            <w:r w:rsidRPr="004B5F74">
              <w:rPr>
                <w:rFonts w:ascii="Arial" w:hAnsi="Arial"/>
                <w:lang w:val="de-DE"/>
              </w:rPr>
              <w:softHyphen/>
            </w:r>
            <w:r w:rsidRPr="004B5F74">
              <w:rPr>
                <w:rFonts w:ascii="Arial" w:hAnsi="Arial"/>
                <w:lang w:val="de-DE"/>
              </w:rPr>
              <w:softHyphen/>
            </w:r>
            <w:r w:rsidRPr="004B5F74">
              <w:rPr>
                <w:rFonts w:ascii="Arial" w:hAnsi="Arial"/>
                <w:lang w:val="de-DE"/>
              </w:rPr>
              <w:softHyphen/>
              <w:t>nje, podjela</w:t>
            </w:r>
          </w:p>
          <w:p w14:paraId="7F3AFB5C" w14:textId="77777777" w:rsidR="00C96E7F" w:rsidRPr="004B5F74" w:rsidRDefault="00C96E7F" w:rsidP="00C96E7F">
            <w:pPr>
              <w:jc w:val="both"/>
              <w:rPr>
                <w:rFonts w:ascii="Arial" w:hAnsi="Arial"/>
                <w:lang w:val="de-DE"/>
              </w:rPr>
            </w:pPr>
            <w:r w:rsidRPr="004B5F74">
              <w:rPr>
                <w:rFonts w:ascii="Arial" w:hAnsi="Arial"/>
                <w:lang w:val="de-DE"/>
              </w:rPr>
              <w:t>Uređaji za mjere</w:t>
            </w:r>
            <w:r w:rsidRPr="004B5F74">
              <w:rPr>
                <w:rFonts w:ascii="Arial" w:hAnsi="Arial"/>
                <w:lang w:val="de-DE"/>
              </w:rPr>
              <w:softHyphen/>
            </w:r>
            <w:r w:rsidRPr="004B5F74">
              <w:rPr>
                <w:rFonts w:ascii="Arial" w:hAnsi="Arial"/>
                <w:lang w:val="de-DE"/>
              </w:rPr>
              <w:softHyphen/>
            </w:r>
            <w:r w:rsidRPr="004B5F74">
              <w:rPr>
                <w:rFonts w:ascii="Arial" w:hAnsi="Arial"/>
                <w:lang w:val="de-DE"/>
              </w:rPr>
              <w:softHyphen/>
            </w:r>
            <w:r w:rsidRPr="004B5F74">
              <w:rPr>
                <w:rFonts w:ascii="Arial" w:hAnsi="Arial"/>
                <w:lang w:val="de-DE"/>
              </w:rPr>
              <w:softHyphen/>
            </w:r>
            <w:r w:rsidRPr="004B5F74">
              <w:rPr>
                <w:rFonts w:ascii="Arial" w:hAnsi="Arial"/>
                <w:lang w:val="de-DE"/>
              </w:rPr>
              <w:softHyphen/>
            </w:r>
            <w:r w:rsidRPr="004B5F74">
              <w:rPr>
                <w:rFonts w:ascii="Arial" w:hAnsi="Arial"/>
                <w:lang w:val="de-DE"/>
              </w:rPr>
              <w:softHyphen/>
            </w:r>
            <w:r w:rsidRPr="004B5F74">
              <w:rPr>
                <w:rFonts w:ascii="Arial" w:hAnsi="Arial"/>
                <w:lang w:val="de-DE"/>
              </w:rPr>
              <w:softHyphen/>
              <w:t>nje koncentracija plinova i para,</w:t>
            </w:r>
          </w:p>
          <w:p w14:paraId="14C9F029" w14:textId="77777777" w:rsidR="00C96E7F" w:rsidRPr="00C927F3" w:rsidRDefault="00C96E7F" w:rsidP="00C96E7F">
            <w:pPr>
              <w:jc w:val="both"/>
              <w:rPr>
                <w:rFonts w:ascii="Arial" w:eastAsia="Times New Roman" w:hAnsi="Arial"/>
              </w:rPr>
            </w:pPr>
            <w:r w:rsidRPr="004B5F74">
              <w:rPr>
                <w:rFonts w:ascii="Arial" w:hAnsi="Arial"/>
                <w:lang w:val="de-DE"/>
              </w:rPr>
              <w:t>Pumpe za pretaka</w:t>
            </w:r>
            <w:r w:rsidRPr="004B5F74">
              <w:rPr>
                <w:rFonts w:ascii="Arial" w:hAnsi="Arial"/>
                <w:lang w:val="de-DE"/>
              </w:rPr>
              <w:softHyphen/>
            </w:r>
            <w:r w:rsidRPr="004B5F74">
              <w:rPr>
                <w:rFonts w:ascii="Arial" w:hAnsi="Arial"/>
                <w:lang w:val="de-DE"/>
              </w:rPr>
              <w:softHyphen/>
            </w:r>
            <w:r w:rsidRPr="004B5F74">
              <w:rPr>
                <w:rFonts w:ascii="Arial" w:hAnsi="Arial"/>
                <w:lang w:val="de-DE"/>
              </w:rPr>
              <w:softHyphen/>
            </w:r>
            <w:r w:rsidRPr="004B5F74">
              <w:rPr>
                <w:rFonts w:ascii="Arial" w:hAnsi="Arial"/>
                <w:lang w:val="de-DE"/>
              </w:rPr>
              <w:softHyphen/>
            </w:r>
            <w:r w:rsidRPr="004B5F74">
              <w:rPr>
                <w:rFonts w:ascii="Arial" w:hAnsi="Arial"/>
                <w:lang w:val="de-DE"/>
              </w:rPr>
              <w:softHyphen/>
            </w:r>
            <w:r w:rsidRPr="004B5F74">
              <w:rPr>
                <w:rFonts w:ascii="Arial" w:hAnsi="Arial"/>
                <w:lang w:val="de-DE"/>
              </w:rPr>
              <w:softHyphen/>
            </w:r>
            <w:r w:rsidRPr="004B5F74">
              <w:rPr>
                <w:rFonts w:ascii="Arial" w:hAnsi="Arial"/>
                <w:lang w:val="de-DE"/>
              </w:rPr>
              <w:softHyphen/>
              <w:t>nje agresivnih materija, tehničke karakteristike</w:t>
            </w:r>
          </w:p>
        </w:tc>
      </w:tr>
    </w:tbl>
    <w:p w14:paraId="3747E499" w14:textId="77777777" w:rsidR="00C96E7F" w:rsidRPr="00092004" w:rsidRDefault="00C96E7F" w:rsidP="00C96E7F">
      <w:pPr>
        <w:jc w:val="both"/>
        <w:rPr>
          <w:rFonts w:ascii="Arial" w:eastAsia="Times New Roman" w:hAnsi="Arial"/>
          <w:sz w:val="22"/>
          <w:szCs w:val="22"/>
        </w:rPr>
      </w:pPr>
    </w:p>
    <w:p w14:paraId="5C198398" w14:textId="77777777" w:rsidR="00ED27FC" w:rsidRDefault="00ED27FC" w:rsidP="00F13FAF">
      <w:pPr>
        <w:jc w:val="both"/>
        <w:rPr>
          <w:rFonts w:ascii="Arial" w:eastAsia="Times New Roman" w:hAnsi="Arial"/>
          <w:sz w:val="22"/>
          <w:szCs w:val="22"/>
        </w:rPr>
      </w:pPr>
    </w:p>
    <w:p w14:paraId="59DA3908" w14:textId="77777777" w:rsidR="00ED27FC" w:rsidRDefault="00ED27FC" w:rsidP="00F13FA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27FC">
        <w:rPr>
          <w:rFonts w:ascii="Times New Roman" w:eastAsia="Times New Roman" w:hAnsi="Times New Roman" w:cs="Times New Roman"/>
          <w:sz w:val="24"/>
          <w:szCs w:val="24"/>
        </w:rPr>
        <w:t>VJEŽBE:</w:t>
      </w:r>
    </w:p>
    <w:p w14:paraId="23CAC771" w14:textId="77777777" w:rsidR="00ED27FC" w:rsidRDefault="00ED27FC" w:rsidP="00F13FA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552043B" w14:textId="77777777" w:rsidR="00ED27FC" w:rsidRDefault="00ED27FC" w:rsidP="00F13FA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Odrađene vježbe operativnih snaga sustava Civilne zaštite Grada Delnica i to:</w:t>
      </w:r>
    </w:p>
    <w:p w14:paraId="26791E88" w14:textId="77777777" w:rsidR="00ED27FC" w:rsidRDefault="00ED27FC" w:rsidP="00F13FA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-proljetna-na dječjem vrtiću 'Hlojkica', 18. lipnja 2025. godine,</w:t>
      </w:r>
    </w:p>
    <w:p w14:paraId="0F950BBE" w14:textId="77777777" w:rsidR="00AF7625" w:rsidRDefault="00ED27FC" w:rsidP="00F13FA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-jesenska</w:t>
      </w:r>
      <w:r w:rsidR="00AF7625">
        <w:rPr>
          <w:rFonts w:ascii="Times New Roman" w:eastAsia="Times New Roman" w:hAnsi="Times New Roman" w:cs="Times New Roman"/>
          <w:sz w:val="24"/>
          <w:szCs w:val="24"/>
        </w:rPr>
        <w:t>-na Srednjoj školi Delnice, 23. listopada 2025. godine,</w:t>
      </w:r>
    </w:p>
    <w:p w14:paraId="63F044AC" w14:textId="77777777" w:rsidR="00AF7625" w:rsidRDefault="00AF7625" w:rsidP="00F13FA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8773B9" w14:textId="77777777" w:rsidR="00AF7625" w:rsidRDefault="00AF7625" w:rsidP="00F13FA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Bili smo sudionici Županijskih vježbi i to:</w:t>
      </w:r>
    </w:p>
    <w:p w14:paraId="4E6F2FA3" w14:textId="77777777" w:rsidR="00AF7625" w:rsidRDefault="00AF7625" w:rsidP="00F13FA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-županijskoj vježbi gašenje otvorenog prostora 'Fužine 2025', 20. i 21. lipnja koja se odvijala na tom području,</w:t>
      </w:r>
    </w:p>
    <w:p w14:paraId="1A83593B" w14:textId="77777777" w:rsidR="00AF7625" w:rsidRDefault="00AF7625" w:rsidP="00F13FA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-vježbi Civilne zaštite PGŽ u Šapjanama, 25. listopada, u vezi odgovora sustava CZ PGŽ na posljedice potresa,</w:t>
      </w:r>
    </w:p>
    <w:p w14:paraId="3C02FE2E" w14:textId="77777777" w:rsidR="00AF7625" w:rsidRDefault="00AF7625" w:rsidP="00F13FA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9DE0B11" w14:textId="77777777" w:rsidR="002A5573" w:rsidRDefault="00AF7625" w:rsidP="00F13FA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-02.05.2025. godine </w:t>
      </w:r>
      <w:r w:rsidR="002A5573">
        <w:rPr>
          <w:rFonts w:ascii="Times New Roman" w:eastAsia="Times New Roman" w:hAnsi="Times New Roman" w:cs="Times New Roman"/>
          <w:sz w:val="24"/>
          <w:szCs w:val="24"/>
        </w:rPr>
        <w:t>odrađena vatrogasna vježba na objektu 'Mlin' u Fužinama sa domaćim vatrogasnim snagama te logistikom iz JVP Rijeke,</w:t>
      </w:r>
    </w:p>
    <w:p w14:paraId="365B7BA5" w14:textId="77777777" w:rsidR="00ED27FC" w:rsidRPr="00ED27FC" w:rsidRDefault="002A5573" w:rsidP="00F13FA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-također bili smo sudionici na noćnim vježbama HAC-a,</w:t>
      </w:r>
    </w:p>
    <w:p w14:paraId="6EA33511" w14:textId="77777777" w:rsidR="00ED27FC" w:rsidRDefault="00ED27FC" w:rsidP="00F13FAF">
      <w:pPr>
        <w:jc w:val="both"/>
        <w:rPr>
          <w:rFonts w:ascii="Arial" w:eastAsia="Times New Roman" w:hAnsi="Arial"/>
          <w:sz w:val="22"/>
          <w:szCs w:val="22"/>
        </w:rPr>
      </w:pPr>
    </w:p>
    <w:p w14:paraId="0637BC00" w14:textId="77777777" w:rsidR="00ED27FC" w:rsidRDefault="00ED27FC" w:rsidP="00F13FAF">
      <w:pPr>
        <w:jc w:val="both"/>
        <w:rPr>
          <w:rFonts w:ascii="Arial" w:eastAsia="Times New Roman" w:hAnsi="Arial"/>
          <w:sz w:val="22"/>
          <w:szCs w:val="22"/>
        </w:rPr>
      </w:pPr>
    </w:p>
    <w:p w14:paraId="2333F1FE" w14:textId="77777777" w:rsidR="00C640D1" w:rsidRPr="002A5573" w:rsidRDefault="00C640D1" w:rsidP="00C640D1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2A5573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Suradnja s ostalim institucijama i vatrogasnim organizacijama </w:t>
      </w:r>
    </w:p>
    <w:p w14:paraId="1AD75446" w14:textId="77777777" w:rsidR="00C640D1" w:rsidRPr="002A5573" w:rsidRDefault="00C640D1" w:rsidP="00C640D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1C8C158" w14:textId="77777777" w:rsidR="00C640D1" w:rsidRPr="002A5573" w:rsidRDefault="002A5573" w:rsidP="00C4326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B24C7B" w:rsidRPr="002A5573">
        <w:rPr>
          <w:rFonts w:ascii="Times New Roman" w:eastAsia="Times New Roman" w:hAnsi="Times New Roman" w:cs="Times New Roman"/>
          <w:sz w:val="24"/>
          <w:szCs w:val="24"/>
        </w:rPr>
        <w:t>provodili su se</w:t>
      </w:r>
      <w:r w:rsidR="00C640D1" w:rsidRPr="002A5573">
        <w:rPr>
          <w:rFonts w:ascii="Times New Roman" w:eastAsia="Times New Roman" w:hAnsi="Times New Roman" w:cs="Times New Roman"/>
          <w:sz w:val="24"/>
          <w:szCs w:val="24"/>
        </w:rPr>
        <w:t xml:space="preserve"> aktivnosti na unapređenju sustava zaštite od požara sa svim privrednim</w:t>
      </w:r>
      <w:r w:rsidR="00A002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640D1" w:rsidRPr="002A5573">
        <w:rPr>
          <w:rFonts w:ascii="Times New Roman" w:eastAsia="Times New Roman" w:hAnsi="Times New Roman" w:cs="Times New Roman"/>
          <w:sz w:val="24"/>
          <w:szCs w:val="24"/>
        </w:rPr>
        <w:t>subjektima,</w:t>
      </w:r>
      <w:r w:rsidR="004B0CB6" w:rsidRPr="002A5573">
        <w:rPr>
          <w:rFonts w:ascii="Times New Roman" w:eastAsia="Times New Roman" w:hAnsi="Times New Roman" w:cs="Times New Roman"/>
          <w:sz w:val="24"/>
          <w:szCs w:val="24"/>
        </w:rPr>
        <w:t xml:space="preserve"> javnim ustanovama na području G</w:t>
      </w:r>
      <w:r w:rsidR="00C640D1" w:rsidRPr="002A5573">
        <w:rPr>
          <w:rFonts w:ascii="Times New Roman" w:eastAsia="Times New Roman" w:hAnsi="Times New Roman" w:cs="Times New Roman"/>
          <w:sz w:val="24"/>
          <w:szCs w:val="24"/>
        </w:rPr>
        <w:t>rada Delnica,</w:t>
      </w:r>
    </w:p>
    <w:p w14:paraId="1DAE247D" w14:textId="77777777" w:rsidR="00C640D1" w:rsidRPr="002A5573" w:rsidRDefault="002A5573" w:rsidP="00C4326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B24C7B" w:rsidRPr="002A5573">
        <w:rPr>
          <w:rFonts w:ascii="Times New Roman" w:eastAsia="Times New Roman" w:hAnsi="Times New Roman" w:cs="Times New Roman"/>
          <w:sz w:val="24"/>
          <w:szCs w:val="24"/>
        </w:rPr>
        <w:t xml:space="preserve">surađivalo se s </w:t>
      </w:r>
      <w:r w:rsidR="00C640D1" w:rsidRPr="002A5573">
        <w:rPr>
          <w:rFonts w:ascii="Times New Roman" w:eastAsia="Times New Roman" w:hAnsi="Times New Roman" w:cs="Times New Roman"/>
          <w:sz w:val="24"/>
          <w:szCs w:val="24"/>
        </w:rPr>
        <w:t>Vatrogasnom zajednicom Primorsko-goranske županije, Dobrovoljnim vatrogasnim društvima i drugim vatrogasnim postrojbama s ciljem unaprjeđenja vatrogasne</w:t>
      </w:r>
      <w:r w:rsidR="00A002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640D1" w:rsidRPr="002A5573">
        <w:rPr>
          <w:rFonts w:ascii="Times New Roman" w:eastAsia="Times New Roman" w:hAnsi="Times New Roman" w:cs="Times New Roman"/>
          <w:sz w:val="24"/>
          <w:szCs w:val="24"/>
        </w:rPr>
        <w:t>djelatnosti,</w:t>
      </w:r>
    </w:p>
    <w:p w14:paraId="3CBA88E1" w14:textId="77777777" w:rsidR="00C640D1" w:rsidRPr="002A5573" w:rsidRDefault="002A5573" w:rsidP="00C4326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C640D1" w:rsidRPr="002A5573">
        <w:rPr>
          <w:rFonts w:ascii="Times New Roman" w:eastAsia="Times New Roman" w:hAnsi="Times New Roman" w:cs="Times New Roman"/>
          <w:sz w:val="24"/>
          <w:szCs w:val="24"/>
        </w:rPr>
        <w:t>s</w:t>
      </w:r>
      <w:r w:rsidR="00B24C7B" w:rsidRPr="002A5573">
        <w:rPr>
          <w:rFonts w:ascii="Times New Roman" w:eastAsia="Times New Roman" w:hAnsi="Times New Roman" w:cs="Times New Roman"/>
          <w:sz w:val="24"/>
          <w:szCs w:val="24"/>
        </w:rPr>
        <w:t>urađivali smo s</w:t>
      </w:r>
      <w:r w:rsidR="00C640D1" w:rsidRPr="002A5573">
        <w:rPr>
          <w:rFonts w:ascii="Times New Roman" w:eastAsia="Times New Roman" w:hAnsi="Times New Roman" w:cs="Times New Roman"/>
          <w:sz w:val="24"/>
          <w:szCs w:val="24"/>
        </w:rPr>
        <w:t xml:space="preserve"> Policij</w:t>
      </w:r>
      <w:r w:rsidR="00D51020" w:rsidRPr="002A5573">
        <w:rPr>
          <w:rFonts w:ascii="Times New Roman" w:eastAsia="Times New Roman" w:hAnsi="Times New Roman" w:cs="Times New Roman"/>
          <w:sz w:val="24"/>
          <w:szCs w:val="24"/>
        </w:rPr>
        <w:t>skom postajom Delnice i C</w:t>
      </w:r>
      <w:r w:rsidR="00C640D1" w:rsidRPr="002A5573">
        <w:rPr>
          <w:rFonts w:ascii="Times New Roman" w:eastAsia="Times New Roman" w:hAnsi="Times New Roman" w:cs="Times New Roman"/>
          <w:sz w:val="24"/>
          <w:szCs w:val="24"/>
        </w:rPr>
        <w:t>entrom 112,</w:t>
      </w:r>
    </w:p>
    <w:p w14:paraId="5B2205CA" w14:textId="77777777" w:rsidR="0080656F" w:rsidRPr="002A5573" w:rsidRDefault="0080656F" w:rsidP="0080656F">
      <w:pPr>
        <w:pStyle w:val="Bezproreda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2A5573">
        <w:rPr>
          <w:rFonts w:ascii="Times New Roman" w:hAnsi="Times New Roman"/>
          <w:color w:val="000000"/>
          <w:sz w:val="24"/>
          <w:szCs w:val="24"/>
          <w:lang w:eastAsia="ar-SA"/>
        </w:rPr>
        <w:t>-ispomoć pri održavanju Memorijala u Delnicama,</w:t>
      </w:r>
    </w:p>
    <w:p w14:paraId="4344FF5C" w14:textId="77777777" w:rsidR="0080656F" w:rsidRPr="002A5573" w:rsidRDefault="0080656F" w:rsidP="0080656F">
      <w:pPr>
        <w:pStyle w:val="Bezproreda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2A5573">
        <w:rPr>
          <w:rFonts w:ascii="Times New Roman" w:hAnsi="Times New Roman"/>
          <w:color w:val="000000"/>
          <w:sz w:val="24"/>
          <w:szCs w:val="24"/>
          <w:lang w:eastAsia="ar-SA"/>
        </w:rPr>
        <w:t xml:space="preserve">-prisutnost na proslavi Dana Grada Delnica, </w:t>
      </w:r>
    </w:p>
    <w:p w14:paraId="49053241" w14:textId="77777777" w:rsidR="0080656F" w:rsidRPr="002A5573" w:rsidRDefault="0080656F" w:rsidP="0080656F">
      <w:pPr>
        <w:pStyle w:val="Bezproreda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2A5573">
        <w:rPr>
          <w:rFonts w:ascii="Times New Roman" w:hAnsi="Times New Roman"/>
          <w:color w:val="000000"/>
          <w:sz w:val="24"/>
          <w:szCs w:val="24"/>
          <w:lang w:eastAsia="ar-SA"/>
        </w:rPr>
        <w:t>-prisutnost na obilježavanju Dana pobijede i domovinske zahvalnosti,</w:t>
      </w:r>
    </w:p>
    <w:p w14:paraId="6765CC8A" w14:textId="77777777" w:rsidR="0080656F" w:rsidRPr="002A5573" w:rsidRDefault="0080656F" w:rsidP="0080656F">
      <w:pPr>
        <w:pStyle w:val="Bezproreda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2A5573">
        <w:rPr>
          <w:rFonts w:ascii="Times New Roman" w:hAnsi="Times New Roman"/>
          <w:color w:val="000000"/>
          <w:sz w:val="24"/>
          <w:szCs w:val="24"/>
          <w:lang w:eastAsia="ar-SA"/>
        </w:rPr>
        <w:t>-prisutnost na obljetnici Dana 138 Brigade,</w:t>
      </w:r>
    </w:p>
    <w:p w14:paraId="4764BDAC" w14:textId="77777777" w:rsidR="0080656F" w:rsidRPr="002A5573" w:rsidRDefault="0080656F" w:rsidP="0080656F">
      <w:pPr>
        <w:pStyle w:val="Bezproreda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2A5573">
        <w:rPr>
          <w:rFonts w:ascii="Times New Roman" w:hAnsi="Times New Roman"/>
          <w:color w:val="000000"/>
          <w:sz w:val="24"/>
          <w:szCs w:val="24"/>
          <w:lang w:eastAsia="ar-SA"/>
        </w:rPr>
        <w:t xml:space="preserve">-prisutnost na obilježavanju pada vojarne u Delnicama, </w:t>
      </w:r>
    </w:p>
    <w:p w14:paraId="7ECD4CC4" w14:textId="77777777" w:rsidR="0080656F" w:rsidRPr="002A5573" w:rsidRDefault="0080656F" w:rsidP="0080656F">
      <w:pPr>
        <w:pStyle w:val="Bezproreda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2A5573">
        <w:rPr>
          <w:rFonts w:ascii="Times New Roman" w:hAnsi="Times New Roman"/>
          <w:color w:val="000000"/>
          <w:sz w:val="24"/>
          <w:szCs w:val="24"/>
          <w:lang w:eastAsia="ar-SA"/>
        </w:rPr>
        <w:t>-prisutni kod proslave Dana antifašističke borbe,</w:t>
      </w:r>
    </w:p>
    <w:p w14:paraId="250700E1" w14:textId="77777777" w:rsidR="0080656F" w:rsidRPr="002A5573" w:rsidRDefault="0080656F" w:rsidP="0080656F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2A5573">
        <w:rPr>
          <w:rFonts w:ascii="Times New Roman" w:hAnsi="Times New Roman"/>
          <w:color w:val="000000"/>
          <w:sz w:val="24"/>
          <w:szCs w:val="24"/>
          <w:lang w:eastAsia="ar-SA"/>
        </w:rPr>
        <w:t xml:space="preserve">-prisutni na proslavi </w:t>
      </w:r>
      <w:r w:rsidRPr="002A5573">
        <w:rPr>
          <w:rFonts w:ascii="Times New Roman" w:hAnsi="Times New Roman"/>
          <w:sz w:val="24"/>
          <w:szCs w:val="24"/>
        </w:rPr>
        <w:t>Dana vojne kapelanije „Sveti Martin Tourski“ u Denicama, zaštitnika specijalnih snaga,</w:t>
      </w:r>
    </w:p>
    <w:p w14:paraId="18B96D04" w14:textId="77777777" w:rsidR="0080656F" w:rsidRPr="002A5573" w:rsidRDefault="0080656F" w:rsidP="0080656F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2A5573">
        <w:rPr>
          <w:rFonts w:ascii="Times New Roman" w:hAnsi="Times New Roman"/>
          <w:sz w:val="24"/>
          <w:szCs w:val="24"/>
        </w:rPr>
        <w:t>-prisutni na mimohodu u Delnicama povodom 'Dana  siječanja na žrtve Vukovara'.</w:t>
      </w:r>
    </w:p>
    <w:p w14:paraId="1C97EB8D" w14:textId="77777777" w:rsidR="0080656F" w:rsidRPr="002A5573" w:rsidRDefault="0080656F" w:rsidP="0080656F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2A5573">
        <w:rPr>
          <w:rFonts w:ascii="Times New Roman" w:hAnsi="Times New Roman"/>
          <w:sz w:val="24"/>
          <w:szCs w:val="24"/>
        </w:rPr>
        <w:t>-prisutnost</w:t>
      </w:r>
      <w:r w:rsidRPr="002A5573">
        <w:rPr>
          <w:rStyle w:val="Istaknuto"/>
          <w:rFonts w:ascii="Times New Roman" w:hAnsi="Times New Roman"/>
          <w:sz w:val="24"/>
          <w:szCs w:val="24"/>
        </w:rPr>
        <w:t xml:space="preserve">kod </w:t>
      </w:r>
      <w:r w:rsidRPr="002A5573">
        <w:rPr>
          <w:rFonts w:ascii="Times New Roman" w:hAnsi="Times New Roman"/>
          <w:sz w:val="24"/>
          <w:szCs w:val="24"/>
        </w:rPr>
        <w:t xml:space="preserve">polaganja okićenja jelke u more u Kostreni,sudionik KPA </w:t>
      </w:r>
      <w:r w:rsidRPr="002A5573">
        <w:rPr>
          <w:rStyle w:val="Istaknuto"/>
          <w:rFonts w:ascii="Times New Roman" w:hAnsi="Times New Roman"/>
          <w:sz w:val="24"/>
          <w:szCs w:val="24"/>
        </w:rPr>
        <w:t>Kostrena</w:t>
      </w:r>
      <w:r w:rsidRPr="002A5573">
        <w:rPr>
          <w:rFonts w:ascii="Times New Roman" w:hAnsi="Times New Roman"/>
          <w:sz w:val="24"/>
          <w:szCs w:val="24"/>
        </w:rPr>
        <w:t>.</w:t>
      </w:r>
    </w:p>
    <w:p w14:paraId="0B344370" w14:textId="77777777" w:rsidR="0080656F" w:rsidRDefault="0080656F" w:rsidP="0080656F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2A5573">
        <w:rPr>
          <w:rFonts w:ascii="Times New Roman" w:hAnsi="Times New Roman"/>
          <w:sz w:val="24"/>
          <w:szCs w:val="24"/>
        </w:rPr>
        <w:t>-prisutnost na sastancima predsjedništva i zapovjedništva VZ PGŽ-</w:t>
      </w:r>
      <w:r w:rsidR="002A5573">
        <w:rPr>
          <w:rFonts w:ascii="Times New Roman" w:hAnsi="Times New Roman"/>
          <w:sz w:val="24"/>
          <w:szCs w:val="24"/>
        </w:rPr>
        <w:t>a,</w:t>
      </w:r>
    </w:p>
    <w:p w14:paraId="6F0BD08A" w14:textId="77777777" w:rsidR="002A5573" w:rsidRPr="002A5573" w:rsidRDefault="002A5573" w:rsidP="0080656F">
      <w:pPr>
        <w:pStyle w:val="Bezprored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-prisutnost u organizaciji i proslavi 150. godina DVD-a Delnice,</w:t>
      </w:r>
    </w:p>
    <w:p w14:paraId="334C2875" w14:textId="77777777" w:rsidR="0080656F" w:rsidRPr="002A5573" w:rsidRDefault="0080656F" w:rsidP="0080656F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0BB8E0C1" w14:textId="77777777" w:rsidR="0080656F" w:rsidRPr="002A5573" w:rsidRDefault="0080656F" w:rsidP="0080656F">
      <w:pPr>
        <w:pStyle w:val="Bezproreda"/>
        <w:jc w:val="both"/>
        <w:rPr>
          <w:rFonts w:ascii="Times New Roman" w:hAnsi="Times New Roman"/>
          <w:noProof/>
          <w:sz w:val="24"/>
          <w:szCs w:val="24"/>
          <w:lang w:val="de-DE"/>
        </w:rPr>
      </w:pPr>
    </w:p>
    <w:p w14:paraId="4E931432" w14:textId="77777777" w:rsidR="006173A0" w:rsidRPr="005C4057" w:rsidRDefault="006173A0" w:rsidP="006173A0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C405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Organizacija vatrogasnih susreta i sudjelovanje na vatrogasnim natjecanjima </w:t>
      </w:r>
    </w:p>
    <w:p w14:paraId="7B7A91F6" w14:textId="77777777" w:rsidR="006173A0" w:rsidRPr="005C4057" w:rsidRDefault="006173A0" w:rsidP="006173A0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83E755E" w14:textId="77777777" w:rsidR="006173A0" w:rsidRPr="005C4057" w:rsidRDefault="00FF68BD" w:rsidP="006173A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C4057">
        <w:rPr>
          <w:rFonts w:ascii="Times New Roman" w:eastAsia="Times New Roman" w:hAnsi="Times New Roman" w:cs="Times New Roman"/>
          <w:color w:val="000000"/>
          <w:sz w:val="24"/>
          <w:szCs w:val="24"/>
        </w:rPr>
        <w:t>- organizirali smo</w:t>
      </w:r>
      <w:r w:rsidR="00802428" w:rsidRPr="005C40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obilježavanje d</w:t>
      </w:r>
      <w:r w:rsidR="006173A0" w:rsidRPr="005C40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ana Sv. Florijana – zaštitnika vatrogasaca, </w:t>
      </w:r>
    </w:p>
    <w:p w14:paraId="7F29594E" w14:textId="77777777" w:rsidR="005C4057" w:rsidRPr="005C4057" w:rsidRDefault="00D7774B" w:rsidP="007B0AB9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C405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nastupili smo </w:t>
      </w:r>
      <w:r w:rsidR="00D81260" w:rsidRPr="005C405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u 'B' </w:t>
      </w:r>
      <w:r w:rsidRPr="005C405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ekip</w:t>
      </w:r>
      <w:r w:rsidR="00D81260" w:rsidRPr="005C405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 DVD-a Delnice na </w:t>
      </w:r>
      <w:r w:rsidR="005C4057" w:rsidRPr="005C405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IX. Državnom natjecanju vatrogasaca RH u Novalji 11.listopada 2025. godine gdje smo osvojili 27.mjesto u svojoj kategoriji (od 50 ekipa)</w:t>
      </w:r>
    </w:p>
    <w:p w14:paraId="70541472" w14:textId="77777777" w:rsidR="00C9057D" w:rsidRPr="005C4057" w:rsidRDefault="005C4057" w:rsidP="007B0AB9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C405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nastupili smo u 'B' ekipi DVD-a Delnice na </w:t>
      </w:r>
      <w:r w:rsidR="00D81260" w:rsidRPr="005C405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Županijskom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vatrogasnom natjecanju koje se odvijalo u Delnicama, gdje smo sudjelovali u  organizaciji</w:t>
      </w:r>
      <w:r w:rsidR="00336B3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i provedbi natjecanja</w:t>
      </w:r>
      <w:r w:rsidR="00D81260" w:rsidRPr="005C405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64A15737" w14:textId="77777777" w:rsidR="00CC2793" w:rsidRPr="005C4057" w:rsidRDefault="00CC2793" w:rsidP="006173A0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C9BD849" w14:textId="77777777" w:rsidR="0074461E" w:rsidRDefault="0074461E" w:rsidP="006173A0">
      <w:pPr>
        <w:rPr>
          <w:rFonts w:ascii="Arial" w:eastAsia="Times New Roman" w:hAnsi="Arial"/>
          <w:b/>
          <w:sz w:val="22"/>
          <w:szCs w:val="22"/>
        </w:rPr>
      </w:pPr>
    </w:p>
    <w:p w14:paraId="21C5334D" w14:textId="77777777" w:rsidR="006173A0" w:rsidRPr="00336B38" w:rsidRDefault="006173A0" w:rsidP="00230391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336B3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Ostali poslovii zadaće</w:t>
      </w:r>
    </w:p>
    <w:p w14:paraId="254DCF17" w14:textId="77777777" w:rsidR="00464F42" w:rsidRPr="00336B38" w:rsidRDefault="00464F42" w:rsidP="00230391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50E6F16" w14:textId="77777777" w:rsidR="006173A0" w:rsidRPr="00336B38" w:rsidRDefault="00230391" w:rsidP="0023039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6B38">
        <w:rPr>
          <w:rFonts w:ascii="Times New Roman" w:eastAsia="Times New Roman" w:hAnsi="Times New Roman" w:cs="Times New Roman"/>
          <w:sz w:val="24"/>
          <w:szCs w:val="24"/>
        </w:rPr>
        <w:t>-</w:t>
      </w:r>
      <w:r w:rsidR="006173A0" w:rsidRPr="00336B38">
        <w:rPr>
          <w:rFonts w:ascii="Times New Roman" w:eastAsia="Times New Roman" w:hAnsi="Times New Roman" w:cs="Times New Roman"/>
          <w:sz w:val="24"/>
          <w:szCs w:val="24"/>
        </w:rPr>
        <w:t>o</w:t>
      </w:r>
      <w:r w:rsidR="00FF68BD" w:rsidRPr="00336B38">
        <w:rPr>
          <w:rFonts w:ascii="Times New Roman" w:eastAsia="Times New Roman" w:hAnsi="Times New Roman" w:cs="Times New Roman"/>
          <w:sz w:val="24"/>
          <w:szCs w:val="24"/>
        </w:rPr>
        <w:t>stvarivali smo</w:t>
      </w:r>
      <w:r w:rsidR="006173A0" w:rsidRPr="00336B38">
        <w:rPr>
          <w:rFonts w:ascii="Times New Roman" w:eastAsia="Times New Roman" w:hAnsi="Times New Roman" w:cs="Times New Roman"/>
          <w:sz w:val="24"/>
          <w:szCs w:val="24"/>
        </w:rPr>
        <w:t xml:space="preserve"> dobru suradnju s ostalim vatrogasnim postrojbama na području VZ PGŽ, te cijele Hrvatske, Hrvatsk</w:t>
      </w:r>
      <w:r w:rsidR="00336B38">
        <w:rPr>
          <w:rFonts w:ascii="Times New Roman" w:eastAsia="Times New Roman" w:hAnsi="Times New Roman" w:cs="Times New Roman"/>
          <w:sz w:val="24"/>
          <w:szCs w:val="24"/>
        </w:rPr>
        <w:t>om vatrogasnom zajednicom,</w:t>
      </w:r>
      <w:r w:rsidR="006173A0" w:rsidRPr="00336B38">
        <w:rPr>
          <w:rFonts w:ascii="Times New Roman" w:eastAsia="Times New Roman" w:hAnsi="Times New Roman" w:cs="Times New Roman"/>
          <w:sz w:val="24"/>
          <w:szCs w:val="24"/>
        </w:rPr>
        <w:t xml:space="preserve"> stručnim službama</w:t>
      </w:r>
      <w:r w:rsidR="00A928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173A0" w:rsidRPr="00336B38">
        <w:rPr>
          <w:rFonts w:ascii="Times New Roman" w:eastAsia="Times New Roman" w:hAnsi="Times New Roman" w:cs="Times New Roman"/>
          <w:sz w:val="24"/>
          <w:szCs w:val="24"/>
        </w:rPr>
        <w:t>i ostalim</w:t>
      </w:r>
      <w:r w:rsidR="00A928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173A0" w:rsidRPr="00336B38">
        <w:rPr>
          <w:rFonts w:ascii="Times New Roman" w:eastAsia="Times New Roman" w:hAnsi="Times New Roman" w:cs="Times New Roman"/>
          <w:sz w:val="24"/>
          <w:szCs w:val="24"/>
        </w:rPr>
        <w:t>subjektima sustava</w:t>
      </w:r>
      <w:r w:rsidR="00A928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173A0" w:rsidRPr="00336B38">
        <w:rPr>
          <w:rFonts w:ascii="Times New Roman" w:eastAsia="Times New Roman" w:hAnsi="Times New Roman" w:cs="Times New Roman"/>
          <w:sz w:val="24"/>
          <w:szCs w:val="24"/>
        </w:rPr>
        <w:t>Civilne</w:t>
      </w:r>
      <w:r w:rsidR="00A928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173A0" w:rsidRPr="00336B38">
        <w:rPr>
          <w:rFonts w:ascii="Times New Roman" w:eastAsia="Times New Roman" w:hAnsi="Times New Roman" w:cs="Times New Roman"/>
          <w:sz w:val="24"/>
          <w:szCs w:val="24"/>
        </w:rPr>
        <w:t>zaštite</w:t>
      </w:r>
      <w:r w:rsidR="00A928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173A0" w:rsidRPr="00336B38">
        <w:rPr>
          <w:rFonts w:ascii="Times New Roman" w:eastAsia="Times New Roman" w:hAnsi="Times New Roman" w:cs="Times New Roman"/>
          <w:sz w:val="24"/>
          <w:szCs w:val="24"/>
        </w:rPr>
        <w:t>u RH,</w:t>
      </w:r>
    </w:p>
    <w:p w14:paraId="05C86EA5" w14:textId="77777777" w:rsidR="006173A0" w:rsidRPr="00336B38" w:rsidRDefault="006173A0" w:rsidP="0023039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6B38">
        <w:rPr>
          <w:rFonts w:ascii="Times New Roman" w:eastAsia="Times New Roman" w:hAnsi="Times New Roman" w:cs="Times New Roman"/>
          <w:sz w:val="24"/>
          <w:szCs w:val="24"/>
        </w:rPr>
        <w:t xml:space="preserve">-aktivno </w:t>
      </w:r>
      <w:r w:rsidR="00FF68BD" w:rsidRPr="00336B38">
        <w:rPr>
          <w:rFonts w:ascii="Times New Roman" w:eastAsia="Times New Roman" w:hAnsi="Times New Roman" w:cs="Times New Roman"/>
          <w:sz w:val="24"/>
          <w:szCs w:val="24"/>
        </w:rPr>
        <w:t>smo sudjeloval</w:t>
      </w:r>
      <w:r w:rsidRPr="00336B38">
        <w:rPr>
          <w:rFonts w:ascii="Times New Roman" w:eastAsia="Times New Roman" w:hAnsi="Times New Roman" w:cs="Times New Roman"/>
          <w:sz w:val="24"/>
          <w:szCs w:val="24"/>
        </w:rPr>
        <w:t>i u</w:t>
      </w:r>
      <w:r w:rsidR="00A9284A">
        <w:rPr>
          <w:rFonts w:ascii="Times New Roman" w:eastAsia="Times New Roman" w:hAnsi="Times New Roman" w:cs="Times New Roman"/>
          <w:sz w:val="24"/>
          <w:szCs w:val="24"/>
        </w:rPr>
        <w:t xml:space="preserve"> i</w:t>
      </w:r>
      <w:r w:rsidRPr="00336B38">
        <w:rPr>
          <w:rFonts w:ascii="Times New Roman" w:eastAsia="Times New Roman" w:hAnsi="Times New Roman" w:cs="Times New Roman"/>
          <w:sz w:val="24"/>
          <w:szCs w:val="24"/>
        </w:rPr>
        <w:t>zradi, ažuriranju i provođenju svih pravnih akata vezanih uz</w:t>
      </w:r>
      <w:r w:rsidR="00A928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36B38">
        <w:rPr>
          <w:rFonts w:ascii="Times New Roman" w:eastAsia="Times New Roman" w:hAnsi="Times New Roman" w:cs="Times New Roman"/>
          <w:sz w:val="24"/>
          <w:szCs w:val="24"/>
        </w:rPr>
        <w:t>provođenje</w:t>
      </w:r>
      <w:r w:rsidR="00336B38">
        <w:rPr>
          <w:rFonts w:ascii="Times New Roman" w:eastAsia="Times New Roman" w:hAnsi="Times New Roman" w:cs="Times New Roman"/>
          <w:sz w:val="24"/>
          <w:szCs w:val="24"/>
        </w:rPr>
        <w:t xml:space="preserve"> djelatnosti zaštite od požara i civilne zaštite</w:t>
      </w:r>
      <w:r w:rsidRPr="00336B38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754966A3" w14:textId="77777777" w:rsidR="006173A0" w:rsidRPr="00336B38" w:rsidRDefault="006173A0" w:rsidP="0023039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6B38">
        <w:rPr>
          <w:rFonts w:ascii="Times New Roman" w:eastAsia="Times New Roman" w:hAnsi="Times New Roman" w:cs="Times New Roman"/>
          <w:sz w:val="24"/>
          <w:szCs w:val="24"/>
        </w:rPr>
        <w:t>-</w:t>
      </w:r>
      <w:r w:rsidR="00FF68BD" w:rsidRPr="00336B38">
        <w:rPr>
          <w:rFonts w:ascii="Times New Roman" w:eastAsia="Times New Roman" w:hAnsi="Times New Roman" w:cs="Times New Roman"/>
          <w:sz w:val="24"/>
          <w:szCs w:val="24"/>
        </w:rPr>
        <w:t>uređivali i održaval</w:t>
      </w:r>
      <w:r w:rsidRPr="00336B38">
        <w:rPr>
          <w:rFonts w:ascii="Times New Roman" w:eastAsia="Times New Roman" w:hAnsi="Times New Roman" w:cs="Times New Roman"/>
          <w:sz w:val="24"/>
          <w:szCs w:val="24"/>
        </w:rPr>
        <w:t>i radne</w:t>
      </w:r>
      <w:r w:rsidR="00A928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36B38">
        <w:rPr>
          <w:rFonts w:ascii="Times New Roman" w:eastAsia="Times New Roman" w:hAnsi="Times New Roman" w:cs="Times New Roman"/>
          <w:sz w:val="24"/>
          <w:szCs w:val="24"/>
        </w:rPr>
        <w:t>prostore</w:t>
      </w:r>
      <w:r w:rsidR="00A9284A">
        <w:rPr>
          <w:rFonts w:ascii="Times New Roman" w:eastAsia="Times New Roman" w:hAnsi="Times New Roman" w:cs="Times New Roman"/>
          <w:sz w:val="24"/>
          <w:szCs w:val="24"/>
        </w:rPr>
        <w:t xml:space="preserve"> v</w:t>
      </w:r>
      <w:r w:rsidRPr="00336B38">
        <w:rPr>
          <w:rFonts w:ascii="Times New Roman" w:eastAsia="Times New Roman" w:hAnsi="Times New Roman" w:cs="Times New Roman"/>
          <w:sz w:val="24"/>
          <w:szCs w:val="24"/>
        </w:rPr>
        <w:t>atrogasne postrojbe</w:t>
      </w:r>
      <w:r w:rsidR="00A928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36B38">
        <w:rPr>
          <w:rFonts w:ascii="Times New Roman" w:eastAsia="Times New Roman" w:hAnsi="Times New Roman" w:cs="Times New Roman"/>
          <w:sz w:val="24"/>
          <w:szCs w:val="24"/>
        </w:rPr>
        <w:t>s ciljem poboljšanja uvjeta rada,</w:t>
      </w:r>
    </w:p>
    <w:p w14:paraId="1BF36BFC" w14:textId="77777777" w:rsidR="00350079" w:rsidRPr="00336B38" w:rsidRDefault="006173A0" w:rsidP="0023039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6B38">
        <w:rPr>
          <w:rFonts w:ascii="Times New Roman" w:eastAsia="Times New Roman" w:hAnsi="Times New Roman" w:cs="Times New Roman"/>
          <w:sz w:val="24"/>
          <w:szCs w:val="24"/>
        </w:rPr>
        <w:t>-</w:t>
      </w:r>
      <w:r w:rsidR="00FF68BD" w:rsidRPr="00336B38">
        <w:rPr>
          <w:rFonts w:ascii="Times New Roman" w:eastAsia="Times New Roman" w:hAnsi="Times New Roman" w:cs="Times New Roman"/>
          <w:sz w:val="24"/>
          <w:szCs w:val="24"/>
        </w:rPr>
        <w:t>redovito izrađival</w:t>
      </w:r>
      <w:r w:rsidRPr="00336B38">
        <w:rPr>
          <w:rFonts w:ascii="Times New Roman" w:eastAsia="Times New Roman" w:hAnsi="Times New Roman" w:cs="Times New Roman"/>
          <w:sz w:val="24"/>
          <w:szCs w:val="24"/>
        </w:rPr>
        <w:t>i</w:t>
      </w:r>
      <w:r w:rsidR="00A928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36B38">
        <w:rPr>
          <w:rFonts w:ascii="Times New Roman" w:eastAsia="Times New Roman" w:hAnsi="Times New Roman" w:cs="Times New Roman"/>
          <w:sz w:val="24"/>
          <w:szCs w:val="24"/>
        </w:rPr>
        <w:t>sva izvješća koja je JVP obvezna izraditi</w:t>
      </w:r>
      <w:r w:rsidR="00A928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36B38">
        <w:rPr>
          <w:rFonts w:ascii="Times New Roman" w:eastAsia="Times New Roman" w:hAnsi="Times New Roman" w:cs="Times New Roman"/>
          <w:sz w:val="24"/>
          <w:szCs w:val="24"/>
        </w:rPr>
        <w:t>i dostaviti nadležnim</w:t>
      </w:r>
      <w:r w:rsidR="00A928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50079" w:rsidRPr="00336B38">
        <w:rPr>
          <w:rFonts w:ascii="Times New Roman" w:eastAsia="Times New Roman" w:hAnsi="Times New Roman" w:cs="Times New Roman"/>
          <w:sz w:val="24"/>
          <w:szCs w:val="24"/>
        </w:rPr>
        <w:t>institucijama,</w:t>
      </w:r>
    </w:p>
    <w:p w14:paraId="64826442" w14:textId="77777777" w:rsidR="00350079" w:rsidRPr="00336B38" w:rsidRDefault="00230391" w:rsidP="00230391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336B38">
        <w:rPr>
          <w:rFonts w:ascii="Times New Roman" w:hAnsi="Times New Roman"/>
          <w:sz w:val="24"/>
          <w:szCs w:val="24"/>
        </w:rPr>
        <w:t>-</w:t>
      </w:r>
      <w:r w:rsidR="00350079" w:rsidRPr="00336B38">
        <w:rPr>
          <w:rFonts w:ascii="Times New Roman" w:hAnsi="Times New Roman"/>
          <w:sz w:val="24"/>
          <w:szCs w:val="24"/>
        </w:rPr>
        <w:t>iz</w:t>
      </w:r>
      <w:r w:rsidR="00404729" w:rsidRPr="00336B38">
        <w:rPr>
          <w:rFonts w:ascii="Times New Roman" w:hAnsi="Times New Roman"/>
          <w:sz w:val="24"/>
          <w:szCs w:val="24"/>
        </w:rPr>
        <w:t>rađen Plan operativne provedbe p</w:t>
      </w:r>
      <w:r w:rsidR="00350079" w:rsidRPr="00336B38">
        <w:rPr>
          <w:rFonts w:ascii="Times New Roman" w:hAnsi="Times New Roman"/>
          <w:sz w:val="24"/>
          <w:szCs w:val="24"/>
        </w:rPr>
        <w:t>rograma aktivnosti u provedbi posebnih mjera ZOP od interesa za Grad Delnice, Plan motrenja čuvanja i ophodnje, Plan aktivnog uključivanja svih subjekata ZOP</w:t>
      </w:r>
      <w:r w:rsidR="00336B38">
        <w:rPr>
          <w:rFonts w:ascii="Times New Roman" w:hAnsi="Times New Roman"/>
          <w:sz w:val="24"/>
          <w:szCs w:val="24"/>
        </w:rPr>
        <w:t>-a</w:t>
      </w:r>
      <w:r w:rsidR="00350079" w:rsidRPr="00336B38">
        <w:rPr>
          <w:rFonts w:ascii="Times New Roman" w:hAnsi="Times New Roman"/>
          <w:sz w:val="24"/>
          <w:szCs w:val="24"/>
        </w:rPr>
        <w:t xml:space="preserve"> na području Grada Delnica,</w:t>
      </w:r>
    </w:p>
    <w:p w14:paraId="794D1D47" w14:textId="77777777" w:rsidR="00350079" w:rsidRPr="00336B38" w:rsidRDefault="00230391" w:rsidP="00230391">
      <w:pPr>
        <w:pStyle w:val="Bezproreda"/>
        <w:jc w:val="both"/>
        <w:rPr>
          <w:rFonts w:ascii="Times New Roman" w:hAnsi="Times New Roman"/>
          <w:sz w:val="24"/>
          <w:szCs w:val="24"/>
          <w:lang w:eastAsia="ar-SA"/>
        </w:rPr>
      </w:pPr>
      <w:r w:rsidRPr="00336B38">
        <w:rPr>
          <w:rFonts w:ascii="Times New Roman" w:hAnsi="Times New Roman"/>
          <w:sz w:val="24"/>
          <w:szCs w:val="24"/>
        </w:rPr>
        <w:t>-</w:t>
      </w:r>
      <w:r w:rsidR="00350079" w:rsidRPr="00336B38">
        <w:rPr>
          <w:rFonts w:ascii="Times New Roman" w:hAnsi="Times New Roman"/>
          <w:sz w:val="24"/>
          <w:szCs w:val="24"/>
        </w:rPr>
        <w:t>odrađeno sa računovodstvom -</w:t>
      </w:r>
      <w:r w:rsidR="00350079" w:rsidRPr="00336B38">
        <w:rPr>
          <w:rFonts w:ascii="Times New Roman" w:hAnsi="Times New Roman"/>
          <w:sz w:val="24"/>
          <w:szCs w:val="24"/>
          <w:lang w:eastAsia="ar-SA"/>
        </w:rPr>
        <w:t>nepravilnosti po fiskalnoj odgovornosti,</w:t>
      </w:r>
    </w:p>
    <w:p w14:paraId="1E691CD0" w14:textId="77777777" w:rsidR="002E52C0" w:rsidRPr="00336B38" w:rsidRDefault="00230391" w:rsidP="00230391">
      <w:pPr>
        <w:pStyle w:val="Bezproreda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336B38">
        <w:rPr>
          <w:rFonts w:ascii="Times New Roman" w:hAnsi="Times New Roman"/>
          <w:color w:val="000000"/>
          <w:sz w:val="24"/>
          <w:szCs w:val="24"/>
          <w:lang w:eastAsia="ar-SA"/>
        </w:rPr>
        <w:t>-</w:t>
      </w:r>
      <w:r w:rsidR="002E52C0" w:rsidRPr="00336B38">
        <w:rPr>
          <w:rFonts w:ascii="Times New Roman" w:hAnsi="Times New Roman"/>
          <w:color w:val="000000"/>
          <w:sz w:val="24"/>
          <w:szCs w:val="24"/>
          <w:lang w:eastAsia="ar-SA"/>
        </w:rPr>
        <w:t>izvršena je godišnja provjera stručnog teorijskog znanja djelatnika,</w:t>
      </w:r>
    </w:p>
    <w:p w14:paraId="41832051" w14:textId="77777777" w:rsidR="007B0AB9" w:rsidRPr="00336B38" w:rsidRDefault="00230391" w:rsidP="00230391">
      <w:pPr>
        <w:pStyle w:val="Bezproreda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336B38">
        <w:rPr>
          <w:rFonts w:ascii="Times New Roman" w:hAnsi="Times New Roman"/>
          <w:color w:val="000000"/>
          <w:sz w:val="24"/>
          <w:szCs w:val="24"/>
          <w:lang w:eastAsia="ar-SA"/>
        </w:rPr>
        <w:t>-</w:t>
      </w:r>
      <w:r w:rsidR="007B0AB9" w:rsidRPr="00336B38">
        <w:rPr>
          <w:rFonts w:ascii="Times New Roman" w:hAnsi="Times New Roman"/>
          <w:color w:val="000000"/>
          <w:sz w:val="24"/>
          <w:szCs w:val="24"/>
          <w:lang w:eastAsia="ar-SA"/>
        </w:rPr>
        <w:t>obnovljeni dosadašnji Ugovori sa pružateljima usluga (bez promjena),</w:t>
      </w:r>
    </w:p>
    <w:p w14:paraId="5E7BAB93" w14:textId="77777777" w:rsidR="007B0AB9" w:rsidRPr="00336B38" w:rsidRDefault="00230391" w:rsidP="00230391">
      <w:pPr>
        <w:pStyle w:val="Bezproreda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336B38">
        <w:rPr>
          <w:rFonts w:ascii="Times New Roman" w:hAnsi="Times New Roman"/>
          <w:color w:val="000000"/>
          <w:sz w:val="24"/>
          <w:szCs w:val="24"/>
          <w:lang w:eastAsia="ar-SA"/>
        </w:rPr>
        <w:t>-</w:t>
      </w:r>
      <w:r w:rsidR="007B0AB9" w:rsidRPr="00336B38">
        <w:rPr>
          <w:rFonts w:ascii="Times New Roman" w:hAnsi="Times New Roman"/>
          <w:color w:val="000000"/>
          <w:sz w:val="24"/>
          <w:szCs w:val="24"/>
          <w:lang w:eastAsia="ar-SA"/>
        </w:rPr>
        <w:t>odrađene 4 sjednice Vatrogasnog vijeća,</w:t>
      </w:r>
    </w:p>
    <w:p w14:paraId="497212AC" w14:textId="77777777" w:rsidR="007051BE" w:rsidRPr="00336B38" w:rsidRDefault="00A9284A" w:rsidP="00230391">
      <w:pPr>
        <w:pStyle w:val="Bezproreda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/>
          <w:color w:val="000000"/>
          <w:sz w:val="24"/>
          <w:szCs w:val="24"/>
          <w:lang w:eastAsia="ar-SA"/>
        </w:rPr>
        <w:tab/>
        <w:t>-donešeno</w:t>
      </w:r>
      <w:r w:rsidR="005D05B7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Izvješća o radu te izvršenju</w:t>
      </w:r>
      <w:r w:rsidR="007051BE" w:rsidRPr="00336B38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proračuna za 202</w:t>
      </w:r>
      <w:r w:rsidR="00336B38">
        <w:rPr>
          <w:rFonts w:ascii="Times New Roman" w:hAnsi="Times New Roman"/>
          <w:color w:val="000000"/>
          <w:sz w:val="24"/>
          <w:szCs w:val="24"/>
          <w:lang w:eastAsia="ar-SA"/>
        </w:rPr>
        <w:t>4</w:t>
      </w:r>
      <w:r w:rsidR="007051BE" w:rsidRPr="00336B38">
        <w:rPr>
          <w:rFonts w:ascii="Times New Roman" w:hAnsi="Times New Roman"/>
          <w:color w:val="000000"/>
          <w:sz w:val="24"/>
          <w:szCs w:val="24"/>
          <w:lang w:eastAsia="ar-SA"/>
        </w:rPr>
        <w:t>. godinu,</w:t>
      </w:r>
    </w:p>
    <w:p w14:paraId="38433C62" w14:textId="77777777" w:rsidR="00F4791F" w:rsidRPr="00336B38" w:rsidRDefault="00404729" w:rsidP="00336B38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336B38">
        <w:rPr>
          <w:rFonts w:ascii="Times New Roman" w:hAnsi="Times New Roman"/>
          <w:color w:val="000000"/>
          <w:sz w:val="24"/>
          <w:szCs w:val="24"/>
          <w:lang w:eastAsia="ar-SA"/>
        </w:rPr>
        <w:tab/>
      </w:r>
      <w:r w:rsidR="007B0AB9" w:rsidRPr="00336B38">
        <w:rPr>
          <w:rFonts w:ascii="Times New Roman" w:hAnsi="Times New Roman"/>
          <w:color w:val="000000"/>
          <w:sz w:val="24"/>
          <w:szCs w:val="24"/>
          <w:lang w:eastAsia="ar-SA"/>
        </w:rPr>
        <w:t>-</w:t>
      </w:r>
      <w:r w:rsidR="005D05B7">
        <w:rPr>
          <w:rFonts w:ascii="Times New Roman" w:hAnsi="Times New Roman"/>
          <w:sz w:val="24"/>
          <w:szCs w:val="24"/>
        </w:rPr>
        <w:t>done</w:t>
      </w:r>
      <w:r w:rsidR="00A9284A">
        <w:rPr>
          <w:rFonts w:ascii="Times New Roman" w:hAnsi="Times New Roman"/>
          <w:sz w:val="24"/>
          <w:szCs w:val="24"/>
        </w:rPr>
        <w:t>šen</w:t>
      </w:r>
      <w:r w:rsidR="005D05B7">
        <w:rPr>
          <w:rFonts w:ascii="Times New Roman" w:hAnsi="Times New Roman"/>
          <w:sz w:val="24"/>
          <w:szCs w:val="24"/>
        </w:rPr>
        <w:t xml:space="preserve"> Financijski plan</w:t>
      </w:r>
      <w:r w:rsidRPr="00336B38">
        <w:rPr>
          <w:rFonts w:ascii="Times New Roman" w:hAnsi="Times New Roman"/>
          <w:sz w:val="24"/>
          <w:szCs w:val="24"/>
        </w:rPr>
        <w:t xml:space="preserve"> JVP Grada Delnica za 202</w:t>
      </w:r>
      <w:r w:rsidR="00336B38">
        <w:rPr>
          <w:rFonts w:ascii="Times New Roman" w:hAnsi="Times New Roman"/>
          <w:sz w:val="24"/>
          <w:szCs w:val="24"/>
        </w:rPr>
        <w:t>6</w:t>
      </w:r>
      <w:r w:rsidRPr="00336B38">
        <w:rPr>
          <w:rFonts w:ascii="Times New Roman" w:hAnsi="Times New Roman"/>
          <w:sz w:val="24"/>
          <w:szCs w:val="24"/>
        </w:rPr>
        <w:t>. godinu</w:t>
      </w:r>
      <w:r w:rsidR="00F4791F" w:rsidRPr="00336B38">
        <w:rPr>
          <w:rFonts w:ascii="Times New Roman" w:hAnsi="Times New Roman"/>
          <w:sz w:val="24"/>
          <w:szCs w:val="24"/>
        </w:rPr>
        <w:t>,</w:t>
      </w:r>
    </w:p>
    <w:p w14:paraId="067044A9" w14:textId="77777777" w:rsidR="008225AC" w:rsidRPr="00336B38" w:rsidRDefault="00F4791F" w:rsidP="00EA62BE">
      <w:pPr>
        <w:jc w:val="both"/>
        <w:rPr>
          <w:rFonts w:ascii="Times New Roman" w:hAnsi="Times New Roman" w:cs="Times New Roman"/>
          <w:noProof/>
          <w:sz w:val="24"/>
          <w:szCs w:val="24"/>
          <w:lang w:val="de-DE"/>
        </w:rPr>
      </w:pPr>
      <w:r w:rsidRPr="00336B38">
        <w:rPr>
          <w:rFonts w:ascii="Times New Roman" w:hAnsi="Times New Roman" w:cs="Times New Roman"/>
          <w:sz w:val="24"/>
          <w:szCs w:val="24"/>
        </w:rPr>
        <w:tab/>
        <w:t>-</w:t>
      </w:r>
      <w:r w:rsidR="005D05B7">
        <w:rPr>
          <w:rFonts w:ascii="Times New Roman" w:hAnsi="Times New Roman" w:cs="Times New Roman"/>
          <w:noProof/>
          <w:sz w:val="24"/>
          <w:szCs w:val="24"/>
          <w:lang w:val="de-DE"/>
        </w:rPr>
        <w:t>donešen Plan i program</w:t>
      </w:r>
      <w:r w:rsidR="00404729" w:rsidRPr="00336B38">
        <w:rPr>
          <w:rFonts w:ascii="Times New Roman" w:hAnsi="Times New Roman" w:cs="Times New Roman"/>
          <w:noProof/>
          <w:sz w:val="24"/>
          <w:szCs w:val="24"/>
          <w:lang w:val="de-DE"/>
        </w:rPr>
        <w:t xml:space="preserve"> rada JVP Grada Delnica za 202</w:t>
      </w:r>
      <w:r w:rsidR="00336B38">
        <w:rPr>
          <w:rFonts w:ascii="Times New Roman" w:hAnsi="Times New Roman" w:cs="Times New Roman"/>
          <w:noProof/>
          <w:sz w:val="24"/>
          <w:szCs w:val="24"/>
          <w:lang w:val="de-DE"/>
        </w:rPr>
        <w:t>6</w:t>
      </w:r>
      <w:r w:rsidR="00404729" w:rsidRPr="00336B38">
        <w:rPr>
          <w:rFonts w:ascii="Times New Roman" w:hAnsi="Times New Roman" w:cs="Times New Roman"/>
          <w:noProof/>
          <w:sz w:val="24"/>
          <w:szCs w:val="24"/>
          <w:lang w:val="de-DE"/>
        </w:rPr>
        <w:t>. godinu</w:t>
      </w:r>
      <w:r w:rsidRPr="00336B38">
        <w:rPr>
          <w:rFonts w:ascii="Times New Roman" w:hAnsi="Times New Roman" w:cs="Times New Roman"/>
          <w:noProof/>
          <w:sz w:val="24"/>
          <w:szCs w:val="24"/>
          <w:lang w:val="de-DE"/>
        </w:rPr>
        <w:t>,</w:t>
      </w:r>
    </w:p>
    <w:p w14:paraId="1C06BEB2" w14:textId="77777777" w:rsidR="00CC2793" w:rsidRPr="00336B38" w:rsidRDefault="00CC2793" w:rsidP="00DE19F5">
      <w:pPr>
        <w:pStyle w:val="Bezproreda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</w:p>
    <w:p w14:paraId="49CE6816" w14:textId="77777777" w:rsidR="00CC2793" w:rsidRDefault="00CC2793" w:rsidP="00DE19F5">
      <w:pPr>
        <w:pStyle w:val="Bezproreda"/>
        <w:jc w:val="both"/>
        <w:rPr>
          <w:rFonts w:ascii="Arial" w:hAnsi="Arial" w:cs="Arial"/>
          <w:color w:val="000000"/>
          <w:lang w:eastAsia="ar-SA"/>
        </w:rPr>
      </w:pPr>
    </w:p>
    <w:p w14:paraId="0E7C0164" w14:textId="77777777" w:rsidR="00CC2793" w:rsidRDefault="00CC2793" w:rsidP="00DE19F5">
      <w:pPr>
        <w:pStyle w:val="Bezproreda"/>
        <w:jc w:val="both"/>
        <w:rPr>
          <w:rFonts w:ascii="Arial" w:hAnsi="Arial" w:cs="Arial"/>
          <w:color w:val="000000"/>
          <w:lang w:eastAsia="ar-SA"/>
        </w:rPr>
      </w:pPr>
    </w:p>
    <w:tbl>
      <w:tblPr>
        <w:tblW w:w="9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D9D9D9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09"/>
      </w:tblGrid>
      <w:tr w:rsidR="002E0835" w:rsidRPr="00CC05F2" w14:paraId="3C6D7F93" w14:textId="77777777" w:rsidTr="006244EC">
        <w:trPr>
          <w:trHeight w:val="500"/>
        </w:trPr>
        <w:tc>
          <w:tcPr>
            <w:tcW w:w="9109" w:type="dxa"/>
            <w:shd w:val="clear" w:color="auto" w:fill="D9D9D9"/>
            <w:vAlign w:val="center"/>
          </w:tcPr>
          <w:p w14:paraId="464E144C" w14:textId="77777777" w:rsidR="002E0835" w:rsidRPr="00CC05F2" w:rsidRDefault="002E0835" w:rsidP="006173A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05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PROGRAM RAZVOJA</w:t>
            </w:r>
          </w:p>
        </w:tc>
      </w:tr>
    </w:tbl>
    <w:p w14:paraId="4FC40DAF" w14:textId="77777777" w:rsidR="006173A0" w:rsidRPr="00CC05F2" w:rsidRDefault="006173A0" w:rsidP="006173A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F4DBFE7" w14:textId="77777777" w:rsidR="006173A0" w:rsidRPr="00CC05F2" w:rsidRDefault="006173A0">
      <w:pPr>
        <w:spacing w:line="0" w:lineRule="atLeast"/>
        <w:ind w:left="38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4C7C5C7" w14:textId="77777777" w:rsidR="00E55709" w:rsidRDefault="00E55709" w:rsidP="006244EC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C05F2">
        <w:rPr>
          <w:rFonts w:ascii="Times New Roman" w:eastAsia="Times New Roman" w:hAnsi="Times New Roman" w:cs="Times New Roman"/>
          <w:b/>
          <w:sz w:val="24"/>
          <w:szCs w:val="24"/>
        </w:rPr>
        <w:t>Ciljevi, strategija i programi dugoročnog razvoja</w:t>
      </w:r>
    </w:p>
    <w:p w14:paraId="0EFB3A5D" w14:textId="77777777" w:rsidR="00CC05F2" w:rsidRDefault="00CC05F2" w:rsidP="00CC05F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6FAB7CF" w14:textId="77777777" w:rsidR="00CC05F2" w:rsidRDefault="00CC05F2" w:rsidP="00CC05F2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-n</w:t>
      </w:r>
      <w:r w:rsidRPr="00CC05F2">
        <w:rPr>
          <w:rFonts w:ascii="Times New Roman" w:hAnsi="Times New Roman" w:cs="Times New Roman"/>
          <w:sz w:val="24"/>
          <w:szCs w:val="24"/>
        </w:rPr>
        <w:t>aglasak na osiguranje što veće kvalitete protupožar</w:t>
      </w:r>
      <w:r>
        <w:rPr>
          <w:rFonts w:ascii="Times New Roman" w:hAnsi="Times New Roman" w:cs="Times New Roman"/>
          <w:sz w:val="24"/>
          <w:szCs w:val="24"/>
        </w:rPr>
        <w:t xml:space="preserve">ne zaštite, odnosno </w:t>
      </w:r>
      <w:r>
        <w:rPr>
          <w:rFonts w:ascii="Times New Roman" w:hAnsi="Times New Roman"/>
          <w:bCs/>
          <w:sz w:val="24"/>
        </w:rPr>
        <w:t>provođenja</w:t>
      </w:r>
      <w:r w:rsidRPr="00442515">
        <w:rPr>
          <w:rFonts w:ascii="Times New Roman" w:hAnsi="Times New Roman"/>
          <w:bCs/>
          <w:sz w:val="24"/>
        </w:rPr>
        <w:t xml:space="preserve"> osnovne aktivnosti iz djelokruga vatrogastva, koja podrazumijeva </w:t>
      </w:r>
      <w:r w:rsidRPr="00442515">
        <w:rPr>
          <w:rFonts w:ascii="Times New Roman" w:hAnsi="Times New Roman"/>
          <w:sz w:val="24"/>
        </w:rPr>
        <w:t>sudjelovanje u provedbi preventivnih mjera zaštite od požara i eksplozija, gašenje požara i spaša</w:t>
      </w:r>
      <w:r w:rsidRPr="00442515">
        <w:rPr>
          <w:rFonts w:ascii="Times New Roman" w:hAnsi="Times New Roman"/>
          <w:sz w:val="24"/>
        </w:rPr>
        <w:softHyphen/>
        <w:t>vanja ljudi i imovine ugroženih požarom i eksplozijom, pružanje tehničke pomoći u nezgodama i opasnim situacijama, te obavlja</w:t>
      </w:r>
      <w:r w:rsidRPr="00442515">
        <w:rPr>
          <w:rFonts w:ascii="Times New Roman" w:hAnsi="Times New Roman"/>
          <w:sz w:val="24"/>
        </w:rPr>
        <w:softHyphen/>
        <w:t xml:space="preserve">nje i drugih poslova u nesrećama, ekološkim i inim nesrećama. </w:t>
      </w:r>
    </w:p>
    <w:p w14:paraId="6B6A589D" w14:textId="77777777" w:rsidR="00E55709" w:rsidRPr="00CC05F2" w:rsidRDefault="00E55709" w:rsidP="006244E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9D665C2" w14:textId="77777777" w:rsidR="00B559B9" w:rsidRPr="00CC05F2" w:rsidRDefault="00B559B9" w:rsidP="007F7D10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10AC4E0" w14:textId="77777777" w:rsidR="007F7D10" w:rsidRPr="00CC05F2" w:rsidRDefault="007F7D10" w:rsidP="007F7D10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CC05F2">
        <w:rPr>
          <w:rFonts w:ascii="Times New Roman" w:eastAsia="Times New Roman" w:hAnsi="Times New Roman" w:cs="Times New Roman"/>
          <w:b/>
          <w:sz w:val="24"/>
          <w:szCs w:val="24"/>
        </w:rPr>
        <w:t>Razvojni programi i nabava kratkotrajne i dugotrajne imovine</w:t>
      </w:r>
    </w:p>
    <w:p w14:paraId="752FB9D0" w14:textId="77777777" w:rsidR="007F7D10" w:rsidRPr="00CC05F2" w:rsidRDefault="007F7D10" w:rsidP="007F7D1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2F844BE" w14:textId="77777777" w:rsidR="007F7D10" w:rsidRPr="00CC05F2" w:rsidRDefault="007F7D10" w:rsidP="007F7D1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5F2">
        <w:rPr>
          <w:rFonts w:ascii="Times New Roman" w:eastAsia="Times New Roman" w:hAnsi="Times New Roman" w:cs="Times New Roman"/>
          <w:sz w:val="24"/>
          <w:szCs w:val="24"/>
        </w:rPr>
        <w:t>Ove</w:t>
      </w:r>
      <w:r w:rsidR="00A002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C05F2">
        <w:rPr>
          <w:rFonts w:ascii="Times New Roman" w:eastAsia="Times New Roman" w:hAnsi="Times New Roman" w:cs="Times New Roman"/>
          <w:sz w:val="24"/>
          <w:szCs w:val="24"/>
        </w:rPr>
        <w:t>aktivnosti definirane su podzakonskim</w:t>
      </w:r>
      <w:r w:rsidR="00A002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C05F2">
        <w:rPr>
          <w:rFonts w:ascii="Times New Roman" w:eastAsia="Times New Roman" w:hAnsi="Times New Roman" w:cs="Times New Roman"/>
          <w:sz w:val="24"/>
          <w:szCs w:val="24"/>
        </w:rPr>
        <w:t>aktima, odnosno Pravilnicima</w:t>
      </w:r>
      <w:r w:rsidR="00A002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C05F2">
        <w:rPr>
          <w:rFonts w:ascii="Times New Roman" w:eastAsia="Times New Roman" w:hAnsi="Times New Roman" w:cs="Times New Roman"/>
          <w:sz w:val="24"/>
          <w:szCs w:val="24"/>
        </w:rPr>
        <w:t>o</w:t>
      </w:r>
      <w:r w:rsidR="00A002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C05F2">
        <w:rPr>
          <w:rFonts w:ascii="Times New Roman" w:eastAsia="Times New Roman" w:hAnsi="Times New Roman" w:cs="Times New Roman"/>
          <w:sz w:val="24"/>
          <w:szCs w:val="24"/>
        </w:rPr>
        <w:t>organiziranosti</w:t>
      </w:r>
      <w:r w:rsidR="00A002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C05F2">
        <w:rPr>
          <w:rFonts w:ascii="Times New Roman" w:eastAsia="Times New Roman" w:hAnsi="Times New Roman" w:cs="Times New Roman"/>
          <w:sz w:val="24"/>
          <w:szCs w:val="24"/>
        </w:rPr>
        <w:t xml:space="preserve">vatrogasnih postrojbi na teritoriju RH, o međusobnim </w:t>
      </w:r>
      <w:r w:rsidR="00A0025D">
        <w:rPr>
          <w:rFonts w:ascii="Times New Roman" w:eastAsia="Times New Roman" w:hAnsi="Times New Roman" w:cs="Times New Roman"/>
          <w:sz w:val="24"/>
          <w:szCs w:val="24"/>
        </w:rPr>
        <w:t xml:space="preserve">odnosima vatrogasnih postrojbi na </w:t>
      </w:r>
      <w:r w:rsidRPr="00CC05F2">
        <w:rPr>
          <w:rFonts w:ascii="Times New Roman" w:eastAsia="Times New Roman" w:hAnsi="Times New Roman" w:cs="Times New Roman"/>
          <w:sz w:val="24"/>
          <w:szCs w:val="24"/>
        </w:rPr>
        <w:t>vatrogasnim intervencijama, te minimumu tehničke opreme i sredstvima</w:t>
      </w:r>
      <w:r w:rsidR="00A002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C05F2">
        <w:rPr>
          <w:rFonts w:ascii="Times New Roman" w:eastAsia="Times New Roman" w:hAnsi="Times New Roman" w:cs="Times New Roman"/>
          <w:sz w:val="24"/>
          <w:szCs w:val="24"/>
        </w:rPr>
        <w:t>u vatrogasnim</w:t>
      </w:r>
      <w:r w:rsidR="00A002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C05F2">
        <w:rPr>
          <w:rFonts w:ascii="Times New Roman" w:eastAsia="Times New Roman" w:hAnsi="Times New Roman" w:cs="Times New Roman"/>
          <w:sz w:val="24"/>
          <w:szCs w:val="24"/>
        </w:rPr>
        <w:t xml:space="preserve">postrojbama i dr. </w:t>
      </w:r>
    </w:p>
    <w:p w14:paraId="49720151" w14:textId="77777777" w:rsidR="00D71FEF" w:rsidRPr="00CC05F2" w:rsidRDefault="00D71FEF" w:rsidP="00EC5E09">
      <w:pPr>
        <w:pStyle w:val="Bezproreda"/>
        <w:jc w:val="both"/>
        <w:rPr>
          <w:rFonts w:ascii="Times New Roman" w:hAnsi="Times New Roman"/>
          <w:noProof/>
          <w:sz w:val="24"/>
          <w:szCs w:val="24"/>
          <w:lang w:val="de-DE"/>
        </w:rPr>
      </w:pPr>
    </w:p>
    <w:p w14:paraId="35A96787" w14:textId="77777777" w:rsidR="007F7D10" w:rsidRPr="00CC05F2" w:rsidRDefault="00D71FEF" w:rsidP="00F11BE6">
      <w:pPr>
        <w:pStyle w:val="Bezproreda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CC05F2">
        <w:rPr>
          <w:rFonts w:ascii="Times New Roman" w:eastAsia="Times New Roman" w:hAnsi="Times New Roman"/>
          <w:bCs/>
          <w:sz w:val="24"/>
          <w:szCs w:val="24"/>
        </w:rPr>
        <w:t>O</w:t>
      </w:r>
      <w:r w:rsidR="007F7D10" w:rsidRPr="00CC05F2">
        <w:rPr>
          <w:rFonts w:ascii="Times New Roman" w:eastAsia="Times New Roman" w:hAnsi="Times New Roman"/>
          <w:bCs/>
          <w:sz w:val="24"/>
          <w:szCs w:val="24"/>
        </w:rPr>
        <w:t>sobn</w:t>
      </w:r>
      <w:r w:rsidRPr="00CC05F2">
        <w:rPr>
          <w:rFonts w:ascii="Times New Roman" w:eastAsia="Times New Roman" w:hAnsi="Times New Roman"/>
          <w:bCs/>
          <w:sz w:val="24"/>
          <w:szCs w:val="24"/>
        </w:rPr>
        <w:t>a</w:t>
      </w:r>
      <w:r w:rsidR="007F7D10" w:rsidRPr="00CC05F2">
        <w:rPr>
          <w:rFonts w:ascii="Times New Roman" w:eastAsia="Times New Roman" w:hAnsi="Times New Roman"/>
          <w:bCs/>
          <w:sz w:val="24"/>
          <w:szCs w:val="24"/>
        </w:rPr>
        <w:t xml:space="preserve"> i zaštitn</w:t>
      </w:r>
      <w:r w:rsidRPr="00CC05F2">
        <w:rPr>
          <w:rFonts w:ascii="Times New Roman" w:eastAsia="Times New Roman" w:hAnsi="Times New Roman"/>
          <w:bCs/>
          <w:sz w:val="24"/>
          <w:szCs w:val="24"/>
        </w:rPr>
        <w:t>a</w:t>
      </w:r>
      <w:r w:rsidR="007F7D10" w:rsidRPr="00CC05F2">
        <w:rPr>
          <w:rFonts w:ascii="Times New Roman" w:eastAsia="Times New Roman" w:hAnsi="Times New Roman"/>
          <w:bCs/>
          <w:sz w:val="24"/>
          <w:szCs w:val="24"/>
        </w:rPr>
        <w:t xml:space="preserve"> oprem</w:t>
      </w:r>
      <w:r w:rsidRPr="00CC05F2">
        <w:rPr>
          <w:rFonts w:ascii="Times New Roman" w:eastAsia="Times New Roman" w:hAnsi="Times New Roman"/>
          <w:bCs/>
          <w:sz w:val="24"/>
          <w:szCs w:val="24"/>
        </w:rPr>
        <w:t>a</w:t>
      </w:r>
      <w:r w:rsidR="007F7D10" w:rsidRPr="00CC05F2">
        <w:rPr>
          <w:rFonts w:ascii="Times New Roman" w:eastAsia="Times New Roman" w:hAnsi="Times New Roman"/>
          <w:bCs/>
          <w:sz w:val="24"/>
          <w:szCs w:val="24"/>
        </w:rPr>
        <w:t xml:space="preserve"> za radnike postrojbe </w:t>
      </w:r>
    </w:p>
    <w:p w14:paraId="3EF57D7C" w14:textId="77777777" w:rsidR="002620BB" w:rsidRPr="00CC05F2" w:rsidRDefault="002620BB" w:rsidP="007F7D1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ADBD6E9" w14:textId="77777777" w:rsidR="00F11BE6" w:rsidRPr="00A0025D" w:rsidRDefault="00DA5170" w:rsidP="007F7D10">
      <w:pPr>
        <w:rPr>
          <w:rFonts w:ascii="Times New Roman" w:eastAsia="Times New Roman" w:hAnsi="Times New Roman" w:cs="Times New Roman"/>
          <w:sz w:val="24"/>
          <w:szCs w:val="24"/>
        </w:rPr>
      </w:pPr>
      <w:r w:rsidRPr="00A0025D">
        <w:rPr>
          <w:rFonts w:ascii="Times New Roman" w:eastAsia="Times New Roman" w:hAnsi="Times New Roman" w:cs="Times New Roman"/>
          <w:sz w:val="24"/>
          <w:szCs w:val="24"/>
        </w:rPr>
        <w:t xml:space="preserve">Radna odjeća i obuća tijekom 2025. godine nabavila se u ukupnom iznosu od 7.186,80 eura iz sredstava Osnivača. </w:t>
      </w:r>
    </w:p>
    <w:p w14:paraId="0ED092D2" w14:textId="77777777" w:rsidR="00DA5170" w:rsidRPr="00A0025D" w:rsidRDefault="00DA5170" w:rsidP="007F7D10">
      <w:pPr>
        <w:rPr>
          <w:rFonts w:ascii="Times New Roman" w:eastAsia="Times New Roman" w:hAnsi="Times New Roman" w:cs="Times New Roman"/>
          <w:sz w:val="24"/>
          <w:szCs w:val="24"/>
        </w:rPr>
      </w:pPr>
      <w:r w:rsidRPr="00A0025D">
        <w:rPr>
          <w:rFonts w:ascii="Times New Roman" w:eastAsia="Times New Roman" w:hAnsi="Times New Roman" w:cs="Times New Roman"/>
          <w:sz w:val="24"/>
          <w:szCs w:val="24"/>
        </w:rPr>
        <w:t>Nabavljene su:</w:t>
      </w:r>
    </w:p>
    <w:p w14:paraId="729D4499" w14:textId="77777777" w:rsidR="00DA5170" w:rsidRPr="00A0025D" w:rsidRDefault="00DA5170" w:rsidP="007F7D10">
      <w:pPr>
        <w:rPr>
          <w:rFonts w:ascii="Times New Roman" w:eastAsia="Times New Roman" w:hAnsi="Times New Roman" w:cs="Times New Roman"/>
          <w:sz w:val="24"/>
          <w:szCs w:val="24"/>
        </w:rPr>
      </w:pPr>
      <w:r w:rsidRPr="00A0025D">
        <w:rPr>
          <w:rFonts w:ascii="Times New Roman" w:eastAsia="Times New Roman" w:hAnsi="Times New Roman" w:cs="Times New Roman"/>
          <w:sz w:val="24"/>
          <w:szCs w:val="24"/>
        </w:rPr>
        <w:t>- vatrogasne cipele – 1 kom</w:t>
      </w:r>
    </w:p>
    <w:p w14:paraId="165D9845" w14:textId="77777777" w:rsidR="00DA5170" w:rsidRPr="00A0025D" w:rsidRDefault="00DA5170" w:rsidP="007F7D10">
      <w:pPr>
        <w:rPr>
          <w:rFonts w:ascii="Times New Roman" w:eastAsia="Times New Roman" w:hAnsi="Times New Roman" w:cs="Times New Roman"/>
          <w:sz w:val="24"/>
          <w:szCs w:val="24"/>
        </w:rPr>
      </w:pPr>
      <w:r w:rsidRPr="00A0025D">
        <w:rPr>
          <w:rFonts w:ascii="Times New Roman" w:eastAsia="Times New Roman" w:hAnsi="Times New Roman" w:cs="Times New Roman"/>
          <w:sz w:val="24"/>
          <w:szCs w:val="24"/>
        </w:rPr>
        <w:t>- vatrogasne čizme – 11 kom</w:t>
      </w:r>
    </w:p>
    <w:p w14:paraId="1FA75E1E" w14:textId="77777777" w:rsidR="00DA5170" w:rsidRPr="00A0025D" w:rsidRDefault="00DA5170" w:rsidP="007F7D10">
      <w:pPr>
        <w:rPr>
          <w:rFonts w:ascii="Times New Roman" w:eastAsia="Times New Roman" w:hAnsi="Times New Roman" w:cs="Times New Roman"/>
          <w:sz w:val="24"/>
          <w:szCs w:val="24"/>
        </w:rPr>
      </w:pPr>
      <w:r w:rsidRPr="00A0025D">
        <w:rPr>
          <w:rFonts w:ascii="Times New Roman" w:eastAsia="Times New Roman" w:hAnsi="Times New Roman" w:cs="Times New Roman"/>
          <w:sz w:val="24"/>
          <w:szCs w:val="24"/>
        </w:rPr>
        <w:t>- radne hlače - 42 kom</w:t>
      </w:r>
    </w:p>
    <w:p w14:paraId="72D27093" w14:textId="77777777" w:rsidR="00DA5170" w:rsidRPr="00A0025D" w:rsidRDefault="00A0025D" w:rsidP="007F7D1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i</w:t>
      </w:r>
      <w:r w:rsidR="00DA5170" w:rsidRPr="00A0025D">
        <w:rPr>
          <w:rFonts w:ascii="Times New Roman" w:eastAsia="Times New Roman" w:hAnsi="Times New Roman" w:cs="Times New Roman"/>
          <w:sz w:val="24"/>
          <w:szCs w:val="24"/>
        </w:rPr>
        <w:t>nt. odijelo – 1 kom</w:t>
      </w:r>
    </w:p>
    <w:p w14:paraId="0E35A2C7" w14:textId="77777777" w:rsidR="00DA5170" w:rsidRPr="00A0025D" w:rsidRDefault="00DA5170" w:rsidP="007F7D1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AB26B02" w14:textId="77777777" w:rsidR="00F82DBD" w:rsidRPr="00A0025D" w:rsidRDefault="00675F0E" w:rsidP="00544FB3">
      <w:pPr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A0025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V</w:t>
      </w:r>
      <w:r w:rsidR="00F82DBD" w:rsidRPr="00A0025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atrogasn</w:t>
      </w:r>
      <w:r w:rsidRPr="00A0025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</w:t>
      </w:r>
      <w:r w:rsidR="00F82DBD" w:rsidRPr="00A0025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oprem</w:t>
      </w:r>
      <w:r w:rsidRPr="00A0025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</w:t>
      </w:r>
      <w:r w:rsidR="00F82DBD" w:rsidRPr="00A0025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i sredstva </w:t>
      </w:r>
    </w:p>
    <w:p w14:paraId="69C006D6" w14:textId="77777777" w:rsidR="00565BBD" w:rsidRDefault="00565BBD" w:rsidP="00544FB3">
      <w:pPr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</w:p>
    <w:p w14:paraId="06D33B27" w14:textId="77777777" w:rsidR="005B7129" w:rsidRPr="00A0025D" w:rsidRDefault="00675F0E" w:rsidP="00544FB3">
      <w:pPr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A0025D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-za </w:t>
      </w:r>
      <w:r w:rsidR="009E62A3" w:rsidRPr="00A0025D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malo tehničko </w:t>
      </w:r>
      <w:r w:rsidR="009E62A3" w:rsidRPr="00A0025D">
        <w:rPr>
          <w:rFonts w:ascii="Times New Roman" w:hAnsi="Times New Roman" w:cs="Times New Roman"/>
          <w:sz w:val="24"/>
          <w:szCs w:val="24"/>
        </w:rPr>
        <w:t>Mitsubishi L200 pick-up vozilo</w:t>
      </w:r>
      <w:r w:rsidRPr="00A0025D">
        <w:rPr>
          <w:rFonts w:ascii="Times New Roman" w:hAnsi="Times New Roman" w:cs="Times New Roman"/>
          <w:sz w:val="24"/>
          <w:szCs w:val="24"/>
        </w:rPr>
        <w:t xml:space="preserve"> otplaćuje se </w:t>
      </w:r>
      <w:r w:rsidR="00DA5170" w:rsidRPr="00A0025D">
        <w:rPr>
          <w:rFonts w:ascii="Times New Roman" w:hAnsi="Times New Roman" w:cs="Times New Roman"/>
          <w:sz w:val="24"/>
          <w:szCs w:val="24"/>
        </w:rPr>
        <w:t>leasing u mjesečnim anuitetima. Preostali iznos za otplatiti je 36.586,55 eura, te prestaje s 21.06.2028. godine</w:t>
      </w:r>
      <w:r w:rsidR="00DA5170" w:rsidRPr="00A0025D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.</w:t>
      </w:r>
    </w:p>
    <w:p w14:paraId="709100DC" w14:textId="77777777" w:rsidR="00EA62BE" w:rsidRPr="00A0025D" w:rsidRDefault="00EA62BE" w:rsidP="00544FB3">
      <w:pPr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A0025D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</w:t>
      </w:r>
      <w:r w:rsidR="00A0025D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mješač pjene – 2</w:t>
      </w:r>
      <w:r w:rsidR="00DA5170" w:rsidRPr="00A0025D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kom</w:t>
      </w:r>
    </w:p>
    <w:p w14:paraId="05DAF2E2" w14:textId="77777777" w:rsidR="00FE3948" w:rsidRPr="00A0025D" w:rsidRDefault="00FE3948" w:rsidP="00FE3948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BA47E6D" w14:textId="77777777" w:rsidR="00EB44A6" w:rsidRPr="00A0025D" w:rsidRDefault="001B5746" w:rsidP="00EB44A6">
      <w:pPr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A0025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</w:t>
      </w:r>
      <w:r w:rsidR="00EB44A6" w:rsidRPr="00A0025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itni inventar</w:t>
      </w:r>
    </w:p>
    <w:p w14:paraId="3092E986" w14:textId="77777777" w:rsidR="005B7129" w:rsidRPr="00CC05F2" w:rsidRDefault="00EB44A6" w:rsidP="00544FB3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0025D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DA5170" w:rsidRPr="00A0025D">
        <w:rPr>
          <w:rFonts w:ascii="Times New Roman" w:eastAsia="Times New Roman" w:hAnsi="Times New Roman" w:cs="Times New Roman"/>
          <w:color w:val="000000"/>
          <w:sz w:val="24"/>
          <w:szCs w:val="24"/>
        </w:rPr>
        <w:t>tijekom 2025. godine nabavljeno je 13 službenih mobilnih uređaja</w:t>
      </w:r>
      <w:r w:rsidR="00565B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(pogodnost pri sklapanju Ugovora sa Telemach Hrvatska d.o.o. na 2 godine),</w:t>
      </w:r>
    </w:p>
    <w:p w14:paraId="0F158FED" w14:textId="77777777" w:rsidR="001B5746" w:rsidRPr="00CC05F2" w:rsidRDefault="001B5746" w:rsidP="00544FB3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93F2D32" w14:textId="77777777" w:rsidR="00E11194" w:rsidRPr="00CC05F2" w:rsidRDefault="00E11194" w:rsidP="00544FB3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C05F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Premije osiguranja</w:t>
      </w:r>
    </w:p>
    <w:p w14:paraId="17B5B68D" w14:textId="77777777" w:rsidR="00CC2793" w:rsidRPr="00CC05F2" w:rsidRDefault="00CC2793" w:rsidP="00544FB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128FB77" w14:textId="77777777" w:rsidR="00C8460C" w:rsidRPr="00565BBD" w:rsidRDefault="00DA5170" w:rsidP="00C8460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65B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Polica osiguranja od odgovornosti </w:t>
      </w:r>
      <w:r w:rsidR="00842C3E" w:rsidRPr="00565BBD">
        <w:rPr>
          <w:rFonts w:ascii="Times New Roman" w:eastAsia="Times New Roman" w:hAnsi="Times New Roman" w:cs="Times New Roman"/>
          <w:color w:val="000000"/>
          <w:sz w:val="24"/>
          <w:szCs w:val="24"/>
        </w:rPr>
        <w:t>za upotrebu motornih vozila u iznosu od 323,25 eura</w:t>
      </w:r>
    </w:p>
    <w:p w14:paraId="0C43DF92" w14:textId="77777777" w:rsidR="00842C3E" w:rsidRPr="00565BBD" w:rsidRDefault="00842C3E" w:rsidP="00C8460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65BBD">
        <w:rPr>
          <w:rFonts w:ascii="Times New Roman" w:eastAsia="Times New Roman" w:hAnsi="Times New Roman" w:cs="Times New Roman"/>
          <w:color w:val="000000"/>
          <w:sz w:val="24"/>
          <w:szCs w:val="24"/>
        </w:rPr>
        <w:t>Polica osiguranja cestovnih vozila u iznosu od 1.381,08 eura</w:t>
      </w:r>
    </w:p>
    <w:p w14:paraId="22E4A7A0" w14:textId="77777777" w:rsidR="00842C3E" w:rsidRPr="00565BBD" w:rsidRDefault="00842C3E" w:rsidP="00C8460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65B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Polica osiguranja zaposlenih djelatnika u ukupnom iznosu od </w:t>
      </w:r>
      <w:r w:rsidR="004412BC" w:rsidRPr="00565BBD">
        <w:rPr>
          <w:rFonts w:ascii="Times New Roman" w:eastAsia="Times New Roman" w:hAnsi="Times New Roman" w:cs="Times New Roman"/>
          <w:color w:val="000000"/>
          <w:sz w:val="24"/>
          <w:szCs w:val="24"/>
        </w:rPr>
        <w:t>338,04</w:t>
      </w:r>
      <w:r w:rsidRPr="00565B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eura</w:t>
      </w:r>
    </w:p>
    <w:p w14:paraId="38FF78D2" w14:textId="77777777" w:rsidR="004412BC" w:rsidRPr="00CC05F2" w:rsidRDefault="004412BC" w:rsidP="00C8460C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65BBD">
        <w:rPr>
          <w:rFonts w:ascii="Times New Roman" w:eastAsia="Times New Roman" w:hAnsi="Times New Roman" w:cs="Times New Roman"/>
          <w:color w:val="000000"/>
          <w:sz w:val="24"/>
          <w:szCs w:val="24"/>
        </w:rPr>
        <w:t>Polica osiguranja – javna odgovornost u iznosu od 595,42 eura</w:t>
      </w:r>
    </w:p>
    <w:p w14:paraId="3BCAE602" w14:textId="77777777" w:rsidR="00434761" w:rsidRPr="00CC05F2" w:rsidRDefault="00434761" w:rsidP="00C8460C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71E6ACC5" w14:textId="77777777" w:rsidR="00C8460C" w:rsidRPr="00CC05F2" w:rsidRDefault="00A26ACF" w:rsidP="00C8460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05F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Ostale usluge tekućeg i investicijskog održavanja</w:t>
      </w:r>
    </w:p>
    <w:p w14:paraId="397EFDCC" w14:textId="77777777" w:rsidR="00CC2793" w:rsidRPr="00CC05F2" w:rsidRDefault="00CC2793" w:rsidP="00C8460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7DB5B3E" w14:textId="77777777" w:rsidR="00CC2793" w:rsidRPr="00CC05F2" w:rsidRDefault="001D2750" w:rsidP="00544FB3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C05F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Ostale usluge-usluge odvjetnika</w:t>
      </w:r>
    </w:p>
    <w:p w14:paraId="15483517" w14:textId="77777777" w:rsidR="00CC2793" w:rsidRPr="00CC05F2" w:rsidRDefault="00565BBD" w:rsidP="00544FB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-z</w:t>
      </w:r>
      <w:r w:rsidR="001D2750" w:rsidRPr="00CC05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astupanje JVP Grada Delnica kao tuženika na Općinskom sudu u Rijeci </w:t>
      </w:r>
      <w:r w:rsidR="00B92393" w:rsidRPr="00CC05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(izrada odgovora na tužbu, prisutnost na ročištima), u vezi tužbe radnika zastupanih od </w:t>
      </w:r>
      <w:r w:rsidR="00B92393" w:rsidRPr="00CC05F2">
        <w:rPr>
          <w:rFonts w:ascii="Times New Roman" w:hAnsi="Times New Roman" w:cs="Times New Roman"/>
          <w:sz w:val="24"/>
          <w:szCs w:val="24"/>
        </w:rPr>
        <w:t>Sindikata državnih i lokalnih službenika i namještenika RH</w:t>
      </w:r>
      <w:r w:rsidR="00B92393" w:rsidRPr="00565BBD">
        <w:rPr>
          <w:rFonts w:ascii="Times New Roman" w:hAnsi="Times New Roman" w:cs="Times New Roman"/>
          <w:sz w:val="24"/>
          <w:szCs w:val="24"/>
        </w:rPr>
        <w:t>,</w:t>
      </w:r>
      <w:r w:rsidR="00AE0F61" w:rsidRPr="00565BBD">
        <w:rPr>
          <w:rFonts w:ascii="Times New Roman" w:hAnsi="Times New Roman" w:cs="Times New Roman"/>
          <w:sz w:val="24"/>
          <w:szCs w:val="24"/>
        </w:rPr>
        <w:t xml:space="preserve">u iznosu </w:t>
      </w:r>
      <w:r w:rsidR="00842C3E" w:rsidRPr="00565BBD">
        <w:rPr>
          <w:rFonts w:ascii="Times New Roman" w:hAnsi="Times New Roman" w:cs="Times New Roman"/>
          <w:sz w:val="24"/>
          <w:szCs w:val="24"/>
        </w:rPr>
        <w:t>312,50</w:t>
      </w:r>
      <w:r w:rsidR="00AE0F61" w:rsidRPr="00565BBD">
        <w:rPr>
          <w:rFonts w:ascii="Times New Roman" w:hAnsi="Times New Roman" w:cs="Times New Roman"/>
          <w:sz w:val="24"/>
          <w:szCs w:val="24"/>
        </w:rPr>
        <w:t xml:space="preserve"> EUR, 'Stanić i partneri',</w:t>
      </w:r>
    </w:p>
    <w:p w14:paraId="0E29657C" w14:textId="77777777" w:rsidR="00836481" w:rsidRPr="00CC05F2" w:rsidRDefault="00836481" w:rsidP="00544FB3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5270D60" w14:textId="77777777" w:rsidR="00565BBD" w:rsidRDefault="00565BBD" w:rsidP="00544FB3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6391915" w14:textId="77777777" w:rsidR="00544FB3" w:rsidRPr="00CC05F2" w:rsidRDefault="00544FB3" w:rsidP="00544FB3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C05F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Razvoj tehničko–tehnološke opremljenosti </w:t>
      </w:r>
    </w:p>
    <w:p w14:paraId="7784021C" w14:textId="77777777" w:rsidR="00544FB3" w:rsidRPr="00CC05F2" w:rsidRDefault="00544FB3" w:rsidP="00544FB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E51D0F4" w14:textId="77777777" w:rsidR="00544FB3" w:rsidRPr="00CC05F2" w:rsidRDefault="002E52C0" w:rsidP="00544FB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05F2">
        <w:rPr>
          <w:rFonts w:ascii="Times New Roman" w:eastAsia="Times New Roman" w:hAnsi="Times New Roman" w:cs="Times New Roman"/>
          <w:color w:val="000000"/>
          <w:sz w:val="24"/>
          <w:szCs w:val="24"/>
        </w:rPr>
        <w:t>JVP Delnice posjeduje</w:t>
      </w:r>
      <w:r w:rsidR="00544FB3" w:rsidRPr="00CC05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u najam</w:t>
      </w:r>
      <w:r w:rsidRPr="00CC05F2"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 w:rsidR="00565B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74284" w:rsidRPr="00CC05F2">
        <w:rPr>
          <w:rFonts w:ascii="Times New Roman" w:eastAsia="Times New Roman" w:hAnsi="Times New Roman" w:cs="Times New Roman"/>
          <w:color w:val="000000"/>
          <w:sz w:val="24"/>
          <w:szCs w:val="24"/>
        </w:rPr>
        <w:t>CDS sustav</w:t>
      </w:r>
      <w:r w:rsidR="00544FB3" w:rsidRPr="00CC05F2">
        <w:rPr>
          <w:rFonts w:ascii="Times New Roman" w:eastAsia="Times New Roman" w:hAnsi="Times New Roman" w:cs="Times New Roman"/>
          <w:color w:val="000000"/>
          <w:sz w:val="24"/>
          <w:szCs w:val="24"/>
        </w:rPr>
        <w:t>, pomoću koje</w:t>
      </w:r>
      <w:r w:rsidR="00874284" w:rsidRPr="00CC05F2">
        <w:rPr>
          <w:rFonts w:ascii="Times New Roman" w:eastAsia="Times New Roman" w:hAnsi="Times New Roman" w:cs="Times New Roman"/>
          <w:color w:val="000000"/>
          <w:sz w:val="24"/>
          <w:szCs w:val="24"/>
        </w:rPr>
        <w:t>g</w:t>
      </w:r>
      <w:r w:rsidR="00544FB3" w:rsidRPr="00CC05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je postrojba </w:t>
      </w:r>
      <w:r w:rsidR="00874284" w:rsidRPr="00CC05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spremna prihvaćati vanjske vatrodojavne signale </w:t>
      </w:r>
      <w:r w:rsidR="00A03ADD" w:rsidRPr="00CC05F2">
        <w:rPr>
          <w:rFonts w:ascii="Times New Roman" w:eastAsia="Times New Roman" w:hAnsi="Times New Roman" w:cs="Times New Roman"/>
          <w:color w:val="000000"/>
          <w:sz w:val="24"/>
          <w:szCs w:val="24"/>
        </w:rPr>
        <w:t>kako bi se omogućilo što kvalitetnije i sigurnije primanje dojava</w:t>
      </w:r>
      <w:r w:rsidR="000757D8" w:rsidRPr="00CC05F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3C9DFF5" w14:textId="77777777" w:rsidR="002E52C0" w:rsidRPr="00CC05F2" w:rsidRDefault="002E52C0" w:rsidP="00544FB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2A18023" w14:textId="77777777" w:rsidR="004E13B4" w:rsidRPr="00CC05F2" w:rsidRDefault="005B7129" w:rsidP="00544FB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05F2">
        <w:rPr>
          <w:rFonts w:ascii="Times New Roman" w:eastAsia="Times New Roman" w:hAnsi="Times New Roman" w:cs="Times New Roman"/>
          <w:color w:val="000000"/>
          <w:sz w:val="24"/>
          <w:szCs w:val="24"/>
        </w:rPr>
        <w:t>JVP Grada Delnica također posjeduje 1 dron koji je JVP Delnice dobila donacijom o</w:t>
      </w:r>
      <w:r w:rsidR="002E52C0" w:rsidRPr="00CC05F2">
        <w:rPr>
          <w:rFonts w:ascii="Times New Roman" w:eastAsia="Times New Roman" w:hAnsi="Times New Roman" w:cs="Times New Roman"/>
          <w:color w:val="000000"/>
          <w:sz w:val="24"/>
          <w:szCs w:val="24"/>
        </w:rPr>
        <w:t>d stran</w:t>
      </w:r>
      <w:r w:rsidRPr="00CC05F2">
        <w:rPr>
          <w:rFonts w:ascii="Times New Roman" w:eastAsia="Times New Roman" w:hAnsi="Times New Roman" w:cs="Times New Roman"/>
          <w:color w:val="000000"/>
          <w:sz w:val="24"/>
          <w:szCs w:val="24"/>
        </w:rPr>
        <w:t>e Telema</w:t>
      </w:r>
      <w:r w:rsidR="00577EDC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CC05F2">
        <w:rPr>
          <w:rFonts w:ascii="Times New Roman" w:eastAsia="Times New Roman" w:hAnsi="Times New Roman" w:cs="Times New Roman"/>
          <w:color w:val="000000"/>
          <w:sz w:val="24"/>
          <w:szCs w:val="24"/>
        </w:rPr>
        <w:t>h Hrva</w:t>
      </w:r>
      <w:r w:rsidR="004412BC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 w:rsidRPr="00CC05F2">
        <w:rPr>
          <w:rFonts w:ascii="Times New Roman" w:eastAsia="Times New Roman" w:hAnsi="Times New Roman" w:cs="Times New Roman"/>
          <w:color w:val="000000"/>
          <w:sz w:val="24"/>
          <w:szCs w:val="24"/>
        </w:rPr>
        <w:t>ska</w:t>
      </w:r>
    </w:p>
    <w:p w14:paraId="78BD9926" w14:textId="77777777" w:rsidR="001B5746" w:rsidRPr="00CC05F2" w:rsidRDefault="001B5746" w:rsidP="00544FB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CA9503A" w14:textId="77777777" w:rsidR="001B5746" w:rsidRPr="00CC05F2" w:rsidRDefault="001B5746" w:rsidP="00544FB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67779A5" w14:textId="77777777" w:rsidR="00EA62BE" w:rsidRPr="00CC05F2" w:rsidRDefault="00EA62BE" w:rsidP="00544FB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08267BD" w14:textId="77777777" w:rsidR="00063AA0" w:rsidRPr="00CC05F2" w:rsidRDefault="00063AA0" w:rsidP="00544FB3">
      <w:pPr>
        <w:rPr>
          <w:rFonts w:ascii="Times New Roman" w:hAnsi="Times New Roman" w:cs="Times New Roman"/>
          <w:b/>
          <w:sz w:val="24"/>
          <w:szCs w:val="24"/>
        </w:rPr>
      </w:pPr>
      <w:r w:rsidRPr="00CC05F2">
        <w:rPr>
          <w:rFonts w:ascii="Times New Roman" w:hAnsi="Times New Roman" w:cs="Times New Roman"/>
          <w:b/>
          <w:sz w:val="24"/>
          <w:szCs w:val="24"/>
        </w:rPr>
        <w:t>Pokazatelji uspješnosti provođenja programa</w:t>
      </w:r>
    </w:p>
    <w:p w14:paraId="35D28B5D" w14:textId="77777777" w:rsidR="00063AA0" w:rsidRPr="00CC05F2" w:rsidRDefault="00063AA0" w:rsidP="00544FB3">
      <w:pPr>
        <w:rPr>
          <w:rFonts w:ascii="Times New Roman" w:hAnsi="Times New Roman" w:cs="Times New Roman"/>
          <w:sz w:val="24"/>
          <w:szCs w:val="24"/>
        </w:rPr>
      </w:pPr>
    </w:p>
    <w:p w14:paraId="6939301F" w14:textId="77777777" w:rsidR="00740E2A" w:rsidRPr="00CC05F2" w:rsidRDefault="00740E2A" w:rsidP="00063AA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51F7FE16" w14:textId="77777777" w:rsidR="00CC05F2" w:rsidRPr="0037595A" w:rsidRDefault="00CC05F2" w:rsidP="00CC05F2">
      <w:pPr>
        <w:jc w:val="both"/>
        <w:rPr>
          <w:rFonts w:ascii="Times New Roman" w:hAnsi="Times New Roman"/>
          <w:sz w:val="24"/>
        </w:rPr>
      </w:pPr>
      <w:r w:rsidRPr="0037595A">
        <w:rPr>
          <w:rFonts w:ascii="Times New Roman" w:hAnsi="Times New Roman"/>
          <w:sz w:val="24"/>
        </w:rPr>
        <w:t>-intervencije odrađene u skladu vatrogasne djelatnosti propisane Zakonom o vatrogastvu,</w:t>
      </w:r>
    </w:p>
    <w:p w14:paraId="31DB7041" w14:textId="77777777" w:rsidR="00CC05F2" w:rsidRPr="0037595A" w:rsidRDefault="00CC05F2" w:rsidP="00CC05F2">
      <w:pPr>
        <w:jc w:val="both"/>
        <w:rPr>
          <w:rFonts w:ascii="Times New Roman" w:hAnsi="Times New Roman"/>
          <w:sz w:val="24"/>
        </w:rPr>
      </w:pPr>
      <w:r w:rsidRPr="0037595A">
        <w:rPr>
          <w:rFonts w:ascii="Times New Roman" w:hAnsi="Times New Roman"/>
          <w:sz w:val="24"/>
        </w:rPr>
        <w:t>-uspješno provođenje vježbi koje pomažu u prevenciji požara, odnosno uspješnog djelovanja u slučaju nastanka požara,</w:t>
      </w:r>
    </w:p>
    <w:p w14:paraId="4A6E346C" w14:textId="77777777" w:rsidR="00CC05F2" w:rsidRPr="0037595A" w:rsidRDefault="00CC05F2" w:rsidP="00CC05F2">
      <w:pPr>
        <w:jc w:val="both"/>
        <w:rPr>
          <w:rFonts w:ascii="Times New Roman" w:hAnsi="Times New Roman"/>
          <w:sz w:val="24"/>
        </w:rPr>
      </w:pPr>
      <w:r w:rsidRPr="0037595A">
        <w:rPr>
          <w:rFonts w:ascii="Times New Roman" w:hAnsi="Times New Roman"/>
          <w:sz w:val="24"/>
        </w:rPr>
        <w:t>-podizanje razine stručne kvalitete obavljanja vatrogasne djelatnosti,</w:t>
      </w:r>
    </w:p>
    <w:p w14:paraId="00DDDFAA" w14:textId="77777777" w:rsidR="00CC05F2" w:rsidRPr="0037595A" w:rsidRDefault="00CC05F2" w:rsidP="00CC05F2">
      <w:pPr>
        <w:jc w:val="both"/>
        <w:rPr>
          <w:rFonts w:ascii="Times New Roman" w:hAnsi="Times New Roman"/>
          <w:sz w:val="24"/>
        </w:rPr>
      </w:pPr>
      <w:r w:rsidRPr="0037595A">
        <w:rPr>
          <w:rFonts w:ascii="Times New Roman" w:hAnsi="Times New Roman"/>
          <w:sz w:val="24"/>
        </w:rPr>
        <w:t>-edukacija vatrogasaca radi usavršavanja vještina pri rukovanju opremom, strojevima i  tehnikom,</w:t>
      </w:r>
    </w:p>
    <w:p w14:paraId="5ADA3AB9" w14:textId="77777777" w:rsidR="00CC05F2" w:rsidRPr="0037595A" w:rsidRDefault="00CC05F2" w:rsidP="00CC05F2">
      <w:pPr>
        <w:jc w:val="both"/>
        <w:rPr>
          <w:rFonts w:ascii="Times New Roman" w:hAnsi="Times New Roman"/>
          <w:sz w:val="24"/>
        </w:rPr>
      </w:pPr>
      <w:r w:rsidRPr="0037595A">
        <w:rPr>
          <w:rFonts w:ascii="Times New Roman" w:hAnsi="Times New Roman"/>
          <w:sz w:val="24"/>
        </w:rPr>
        <w:t>-usavršavanje tehnika i koordinacija u određenim intervencijama u</w:t>
      </w:r>
      <w:r>
        <w:rPr>
          <w:rFonts w:ascii="Times New Roman" w:hAnsi="Times New Roman"/>
          <w:sz w:val="24"/>
        </w:rPr>
        <w:t xml:space="preserve"> okviru sustava vatrogastva i Civilne zaštite</w:t>
      </w:r>
      <w:r w:rsidRPr="0037595A">
        <w:rPr>
          <w:rFonts w:ascii="Times New Roman" w:hAnsi="Times New Roman"/>
          <w:sz w:val="24"/>
        </w:rPr>
        <w:t>,</w:t>
      </w:r>
    </w:p>
    <w:p w14:paraId="010BAD5E" w14:textId="77777777" w:rsidR="00CC05F2" w:rsidRPr="0037595A" w:rsidRDefault="00CC05F2" w:rsidP="00CC05F2">
      <w:pPr>
        <w:jc w:val="both"/>
        <w:rPr>
          <w:rFonts w:ascii="Times New Roman" w:hAnsi="Times New Roman"/>
          <w:sz w:val="24"/>
        </w:rPr>
      </w:pPr>
      <w:r w:rsidRPr="0037595A">
        <w:rPr>
          <w:rFonts w:ascii="Times New Roman" w:hAnsi="Times New Roman"/>
          <w:sz w:val="24"/>
        </w:rPr>
        <w:t>-upoznavanje djece s opasnostima od požara, zanimanjem vatrogasac, te načinom funkcioniranja postrojbe,</w:t>
      </w:r>
    </w:p>
    <w:p w14:paraId="3806AC24" w14:textId="77777777" w:rsidR="00CC05F2" w:rsidRPr="0037595A" w:rsidRDefault="00CC05F2" w:rsidP="00CC05F2">
      <w:pPr>
        <w:jc w:val="both"/>
        <w:rPr>
          <w:rFonts w:ascii="Times New Roman" w:hAnsi="Times New Roman"/>
          <w:sz w:val="24"/>
        </w:rPr>
      </w:pPr>
      <w:r w:rsidRPr="0037595A">
        <w:rPr>
          <w:rFonts w:ascii="Times New Roman" w:hAnsi="Times New Roman"/>
          <w:sz w:val="24"/>
        </w:rPr>
        <w:t>-poboljšanje kvalitete rada i sigurnosti na radu, operativne sposobnosti,</w:t>
      </w:r>
    </w:p>
    <w:p w14:paraId="7306B55F" w14:textId="77777777" w:rsidR="00CC05F2" w:rsidRDefault="00CC05F2" w:rsidP="00CC05F2">
      <w:pPr>
        <w:jc w:val="both"/>
        <w:rPr>
          <w:rFonts w:ascii="Times New Roman" w:hAnsi="Times New Roman"/>
          <w:sz w:val="24"/>
        </w:rPr>
      </w:pPr>
      <w:r w:rsidRPr="0037595A">
        <w:rPr>
          <w:rFonts w:ascii="Times New Roman" w:hAnsi="Times New Roman"/>
          <w:sz w:val="24"/>
        </w:rPr>
        <w:t>-povečanje broja sklopljenih ugovora o pružanju usluga automatske vatrodojave,</w:t>
      </w:r>
    </w:p>
    <w:p w14:paraId="6368F013" w14:textId="77777777" w:rsidR="00CC05F2" w:rsidRPr="0037595A" w:rsidRDefault="00CC05F2" w:rsidP="00CC05F2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-zadnjih par godina dvostruko manji broj intervencija gašenja požara u odnosu na broj tehničkih intervencija, </w:t>
      </w:r>
    </w:p>
    <w:p w14:paraId="4BCEFEC4" w14:textId="77777777" w:rsidR="00B559B9" w:rsidRPr="00CC05F2" w:rsidRDefault="00B559B9" w:rsidP="00740E2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F107453" w14:textId="77777777" w:rsidR="00515625" w:rsidRDefault="00515625" w:rsidP="00740E2A">
      <w:pPr>
        <w:jc w:val="both"/>
        <w:rPr>
          <w:rFonts w:ascii="Arial" w:hAnsi="Arial"/>
          <w:sz w:val="24"/>
          <w:szCs w:val="24"/>
        </w:rPr>
      </w:pPr>
    </w:p>
    <w:p w14:paraId="154B8D2A" w14:textId="77777777" w:rsidR="00515625" w:rsidRDefault="00515625" w:rsidP="00740E2A">
      <w:pPr>
        <w:jc w:val="both"/>
        <w:rPr>
          <w:rFonts w:ascii="Arial" w:hAnsi="Arial"/>
          <w:sz w:val="24"/>
          <w:szCs w:val="24"/>
        </w:rPr>
      </w:pPr>
    </w:p>
    <w:p w14:paraId="0E734526" w14:textId="77777777" w:rsidR="00B559B9" w:rsidRDefault="00B559B9" w:rsidP="00063AA0">
      <w:pPr>
        <w:rPr>
          <w:rFonts w:ascii="Arial" w:eastAsia="Times New Roman" w:hAnsi="Arial"/>
          <w:sz w:val="18"/>
          <w:szCs w:val="18"/>
        </w:rPr>
      </w:pPr>
    </w:p>
    <w:p w14:paraId="773081D1" w14:textId="77777777" w:rsidR="00DB7D2F" w:rsidRDefault="00DB7D2F" w:rsidP="00063AA0">
      <w:pPr>
        <w:rPr>
          <w:rFonts w:ascii="Arial" w:eastAsia="Times New Roman" w:hAnsi="Arial"/>
          <w:sz w:val="18"/>
          <w:szCs w:val="18"/>
        </w:rPr>
      </w:pPr>
    </w:p>
    <w:tbl>
      <w:tblPr>
        <w:tblW w:w="90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D9D9D9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99"/>
      </w:tblGrid>
      <w:tr w:rsidR="00C515DC" w:rsidRPr="006244EC" w14:paraId="30484692" w14:textId="77777777" w:rsidTr="00696DB3">
        <w:trPr>
          <w:trHeight w:val="274"/>
        </w:trPr>
        <w:tc>
          <w:tcPr>
            <w:tcW w:w="9099" w:type="dxa"/>
            <w:shd w:val="clear" w:color="auto" w:fill="D9D9D9"/>
            <w:vAlign w:val="center"/>
          </w:tcPr>
          <w:p w14:paraId="1AF125EA" w14:textId="77777777" w:rsidR="00C515DC" w:rsidRPr="006244EC" w:rsidRDefault="00C515DC" w:rsidP="002E5B49">
            <w:pPr>
              <w:rPr>
                <w:rFonts w:ascii="Arial" w:eastAsia="Times New Roman" w:hAnsi="Arial"/>
                <w:b/>
                <w:sz w:val="22"/>
                <w:szCs w:val="22"/>
              </w:rPr>
            </w:pPr>
            <w:r>
              <w:rPr>
                <w:rFonts w:ascii="Arial" w:eastAsia="Times New Roman" w:hAnsi="Arial"/>
                <w:b/>
                <w:sz w:val="22"/>
                <w:szCs w:val="22"/>
              </w:rPr>
              <w:t>IZVRŠENJE FINANCIJSKOG PLANA</w:t>
            </w:r>
          </w:p>
        </w:tc>
      </w:tr>
    </w:tbl>
    <w:p w14:paraId="5FC80A3B" w14:textId="77777777" w:rsidR="00E82655" w:rsidRDefault="008F6AB0" w:rsidP="00C515DC">
      <w:pPr>
        <w:rPr>
          <w:rFonts w:ascii="Arial" w:eastAsia="Times New Roman" w:hAnsi="Arial"/>
          <w:b/>
          <w:sz w:val="22"/>
          <w:szCs w:val="22"/>
        </w:rPr>
      </w:pPr>
      <w:r w:rsidRPr="008F6AB0">
        <w:rPr>
          <w:rFonts w:ascii="Arial" w:eastAsia="Times New Roman" w:hAnsi="Arial"/>
          <w:b/>
          <w:sz w:val="22"/>
          <w:szCs w:val="22"/>
        </w:rPr>
        <w:t>PRIHODI OD POSLOVANJA</w:t>
      </w:r>
      <w:r w:rsidR="004B05D7">
        <w:rPr>
          <w:rFonts w:ascii="Arial" w:eastAsia="Times New Roman" w:hAnsi="Arial"/>
          <w:b/>
          <w:sz w:val="22"/>
          <w:szCs w:val="22"/>
        </w:rPr>
        <w:tab/>
      </w:r>
      <w:r w:rsidR="004B05D7">
        <w:rPr>
          <w:rFonts w:ascii="Arial" w:eastAsia="Times New Roman" w:hAnsi="Arial"/>
          <w:b/>
          <w:sz w:val="22"/>
          <w:szCs w:val="22"/>
        </w:rPr>
        <w:tab/>
      </w:r>
      <w:r w:rsidR="004B05D7">
        <w:rPr>
          <w:rFonts w:ascii="Arial" w:eastAsia="Times New Roman" w:hAnsi="Arial"/>
          <w:b/>
          <w:sz w:val="22"/>
          <w:szCs w:val="22"/>
        </w:rPr>
        <w:tab/>
      </w:r>
      <w:r w:rsidR="004B05D7">
        <w:rPr>
          <w:rFonts w:ascii="Arial" w:eastAsia="Times New Roman" w:hAnsi="Arial"/>
          <w:b/>
          <w:sz w:val="22"/>
          <w:szCs w:val="22"/>
        </w:rPr>
        <w:tab/>
      </w:r>
      <w:r w:rsidR="004B05D7" w:rsidRPr="00766BCF">
        <w:rPr>
          <w:rFonts w:ascii="Arial" w:eastAsia="Times New Roman" w:hAnsi="Arial"/>
          <w:b/>
        </w:rPr>
        <w:t>PLAN</w:t>
      </w:r>
      <w:r w:rsidR="004B05D7">
        <w:rPr>
          <w:rFonts w:ascii="Arial" w:eastAsia="Times New Roman" w:hAnsi="Arial"/>
          <w:b/>
          <w:sz w:val="22"/>
          <w:szCs w:val="22"/>
        </w:rPr>
        <w:tab/>
      </w:r>
      <w:r w:rsidR="004B05D7" w:rsidRPr="00766BCF">
        <w:rPr>
          <w:rFonts w:ascii="Arial" w:eastAsia="Times New Roman" w:hAnsi="Arial"/>
          <w:b/>
        </w:rPr>
        <w:t>OSTVARENJE</w:t>
      </w:r>
    </w:p>
    <w:p w14:paraId="183D664F" w14:textId="77777777" w:rsidR="00E82655" w:rsidRDefault="00E82655" w:rsidP="00C515DC">
      <w:pPr>
        <w:rPr>
          <w:rFonts w:ascii="Arial" w:eastAsia="Times New Roman" w:hAnsi="Arial"/>
          <w:b/>
          <w:sz w:val="18"/>
          <w:szCs w:val="18"/>
        </w:rPr>
      </w:pPr>
      <w:r w:rsidRPr="00F80AAC">
        <w:rPr>
          <w:rFonts w:ascii="Arial" w:eastAsia="Times New Roman" w:hAnsi="Arial"/>
          <w:b/>
          <w:sz w:val="18"/>
          <w:szCs w:val="18"/>
          <w:highlight w:val="lightGray"/>
        </w:rPr>
        <w:t>6</w:t>
      </w:r>
      <w:r w:rsidRPr="00F80AAC">
        <w:rPr>
          <w:rFonts w:ascii="Arial" w:eastAsia="Times New Roman" w:hAnsi="Arial"/>
          <w:b/>
          <w:sz w:val="18"/>
          <w:szCs w:val="18"/>
          <w:highlight w:val="lightGray"/>
        </w:rPr>
        <w:tab/>
      </w:r>
      <w:r w:rsidRPr="00F80AAC">
        <w:rPr>
          <w:rFonts w:ascii="Arial" w:eastAsia="Times New Roman" w:hAnsi="Arial"/>
          <w:b/>
          <w:sz w:val="18"/>
          <w:szCs w:val="18"/>
          <w:highlight w:val="lightGray"/>
        </w:rPr>
        <w:tab/>
        <w:t>Prihodi p</w:t>
      </w:r>
      <w:r w:rsidR="00CB291C">
        <w:rPr>
          <w:rFonts w:ascii="Arial" w:eastAsia="Times New Roman" w:hAnsi="Arial"/>
          <w:b/>
          <w:sz w:val="18"/>
          <w:szCs w:val="18"/>
          <w:highlight w:val="lightGray"/>
        </w:rPr>
        <w:t>oslovanja</w:t>
      </w:r>
      <w:r w:rsidR="00CB291C">
        <w:rPr>
          <w:rFonts w:ascii="Arial" w:eastAsia="Times New Roman" w:hAnsi="Arial"/>
          <w:b/>
          <w:sz w:val="18"/>
          <w:szCs w:val="18"/>
          <w:highlight w:val="lightGray"/>
        </w:rPr>
        <w:tab/>
      </w:r>
      <w:r w:rsidR="00CB291C">
        <w:rPr>
          <w:rFonts w:ascii="Arial" w:eastAsia="Times New Roman" w:hAnsi="Arial"/>
          <w:b/>
          <w:sz w:val="18"/>
          <w:szCs w:val="18"/>
          <w:highlight w:val="lightGray"/>
        </w:rPr>
        <w:tab/>
      </w:r>
      <w:r w:rsidR="00CB291C">
        <w:rPr>
          <w:rFonts w:ascii="Arial" w:eastAsia="Times New Roman" w:hAnsi="Arial"/>
          <w:b/>
          <w:sz w:val="18"/>
          <w:szCs w:val="18"/>
          <w:highlight w:val="lightGray"/>
        </w:rPr>
        <w:tab/>
      </w:r>
      <w:r w:rsidR="00CB291C">
        <w:rPr>
          <w:rFonts w:ascii="Arial" w:eastAsia="Times New Roman" w:hAnsi="Arial"/>
          <w:b/>
          <w:sz w:val="18"/>
          <w:szCs w:val="18"/>
          <w:highlight w:val="lightGray"/>
        </w:rPr>
        <w:tab/>
      </w:r>
      <w:r w:rsidR="00565BBD">
        <w:rPr>
          <w:rFonts w:ascii="Arial" w:eastAsia="Times New Roman" w:hAnsi="Arial"/>
          <w:b/>
          <w:sz w:val="18"/>
          <w:szCs w:val="18"/>
          <w:highlight w:val="lightGray"/>
        </w:rPr>
        <w:tab/>
      </w:r>
      <w:r w:rsidR="00C16843">
        <w:rPr>
          <w:rFonts w:ascii="Arial" w:eastAsia="Times New Roman" w:hAnsi="Arial"/>
          <w:b/>
          <w:sz w:val="18"/>
          <w:szCs w:val="18"/>
          <w:highlight w:val="lightGray"/>
        </w:rPr>
        <w:t>683.774,</w:t>
      </w:r>
      <w:r w:rsidR="00C16843" w:rsidRPr="00C16843">
        <w:rPr>
          <w:rFonts w:ascii="Arial" w:eastAsia="Times New Roman" w:hAnsi="Arial"/>
          <w:b/>
          <w:sz w:val="18"/>
          <w:szCs w:val="18"/>
          <w:highlight w:val="lightGray"/>
        </w:rPr>
        <w:t>00</w:t>
      </w:r>
      <w:r w:rsidR="00565BBD">
        <w:rPr>
          <w:rFonts w:ascii="Arial" w:eastAsia="Times New Roman" w:hAnsi="Arial"/>
          <w:b/>
          <w:sz w:val="18"/>
          <w:szCs w:val="18"/>
          <w:highlight w:val="lightGray"/>
        </w:rPr>
        <w:tab/>
      </w:r>
      <w:r w:rsidR="00C16843" w:rsidRPr="00C16843">
        <w:rPr>
          <w:rFonts w:ascii="Arial" w:eastAsia="Times New Roman" w:hAnsi="Arial"/>
          <w:b/>
          <w:sz w:val="18"/>
          <w:szCs w:val="18"/>
          <w:highlight w:val="lightGray"/>
        </w:rPr>
        <w:t>570.031,94</w:t>
      </w:r>
    </w:p>
    <w:p w14:paraId="068A9542" w14:textId="77777777" w:rsidR="00CB291C" w:rsidRPr="00C505B8" w:rsidRDefault="00CB291C" w:rsidP="00C515DC">
      <w:pPr>
        <w:rPr>
          <w:rFonts w:ascii="Arial" w:eastAsia="Times New Roman" w:hAnsi="Arial"/>
          <w:b/>
          <w:color w:val="76923C" w:themeColor="accent3" w:themeShade="BF"/>
          <w:sz w:val="18"/>
          <w:szCs w:val="18"/>
        </w:rPr>
      </w:pPr>
      <w:r w:rsidRPr="00C505B8">
        <w:rPr>
          <w:rFonts w:ascii="Arial" w:eastAsia="Times New Roman" w:hAnsi="Arial"/>
          <w:b/>
          <w:color w:val="76923C" w:themeColor="accent3" w:themeShade="BF"/>
          <w:sz w:val="18"/>
          <w:szCs w:val="18"/>
        </w:rPr>
        <w:t>6</w:t>
      </w:r>
      <w:r w:rsidR="00A40335" w:rsidRPr="00C505B8">
        <w:rPr>
          <w:rFonts w:ascii="Arial" w:eastAsia="Times New Roman" w:hAnsi="Arial"/>
          <w:b/>
          <w:color w:val="76923C" w:themeColor="accent3" w:themeShade="BF"/>
          <w:sz w:val="18"/>
          <w:szCs w:val="18"/>
        </w:rPr>
        <w:t>6</w:t>
      </w:r>
      <w:r w:rsidRPr="00C505B8">
        <w:rPr>
          <w:rFonts w:ascii="Arial" w:eastAsia="Times New Roman" w:hAnsi="Arial"/>
          <w:b/>
          <w:color w:val="76923C" w:themeColor="accent3" w:themeShade="BF"/>
          <w:sz w:val="18"/>
          <w:szCs w:val="18"/>
        </w:rPr>
        <w:tab/>
      </w:r>
      <w:r w:rsidRPr="00C505B8">
        <w:rPr>
          <w:rFonts w:ascii="Arial" w:eastAsia="Times New Roman" w:hAnsi="Arial"/>
          <w:b/>
          <w:color w:val="76923C" w:themeColor="accent3" w:themeShade="BF"/>
          <w:sz w:val="18"/>
          <w:szCs w:val="18"/>
        </w:rPr>
        <w:tab/>
      </w:r>
      <w:r w:rsidR="00A40335" w:rsidRPr="00C505B8">
        <w:rPr>
          <w:rFonts w:ascii="Arial" w:eastAsia="Times New Roman" w:hAnsi="Arial"/>
          <w:b/>
          <w:color w:val="76923C" w:themeColor="accent3" w:themeShade="BF"/>
          <w:sz w:val="18"/>
          <w:szCs w:val="18"/>
        </w:rPr>
        <w:t>Prihodi od prodaje proizvoda i robe, te pruž. usluga</w:t>
      </w:r>
      <w:r w:rsidR="00CC05F2" w:rsidRPr="00C505B8">
        <w:rPr>
          <w:rFonts w:ascii="Arial" w:eastAsia="Times New Roman" w:hAnsi="Arial"/>
          <w:b/>
          <w:color w:val="76923C" w:themeColor="accent3" w:themeShade="BF"/>
          <w:sz w:val="18"/>
          <w:szCs w:val="18"/>
        </w:rPr>
        <w:tab/>
      </w:r>
      <w:r w:rsidR="00565BBD" w:rsidRPr="00C505B8">
        <w:rPr>
          <w:rFonts w:ascii="Arial" w:eastAsia="Times New Roman" w:hAnsi="Arial"/>
          <w:b/>
          <w:color w:val="76923C" w:themeColor="accent3" w:themeShade="BF"/>
          <w:sz w:val="18"/>
          <w:szCs w:val="18"/>
        </w:rPr>
        <w:t xml:space="preserve">  </w:t>
      </w:r>
      <w:r w:rsidR="00C16843" w:rsidRPr="00C505B8">
        <w:rPr>
          <w:rFonts w:ascii="Arial" w:eastAsia="Times New Roman" w:hAnsi="Arial"/>
          <w:b/>
          <w:color w:val="76923C" w:themeColor="accent3" w:themeShade="BF"/>
          <w:sz w:val="18"/>
          <w:szCs w:val="18"/>
        </w:rPr>
        <w:t>12.364,00</w:t>
      </w:r>
      <w:r w:rsidR="00D66A09" w:rsidRPr="00C505B8">
        <w:rPr>
          <w:rFonts w:ascii="Arial" w:eastAsia="Times New Roman" w:hAnsi="Arial"/>
          <w:b/>
          <w:color w:val="76923C" w:themeColor="accent3" w:themeShade="BF"/>
          <w:sz w:val="18"/>
          <w:szCs w:val="18"/>
        </w:rPr>
        <w:tab/>
      </w:r>
      <w:r w:rsidR="00565BBD" w:rsidRPr="00C505B8">
        <w:rPr>
          <w:rFonts w:ascii="Arial" w:eastAsia="Times New Roman" w:hAnsi="Arial"/>
          <w:b/>
          <w:color w:val="76923C" w:themeColor="accent3" w:themeShade="BF"/>
          <w:sz w:val="18"/>
          <w:szCs w:val="18"/>
        </w:rPr>
        <w:t xml:space="preserve">   </w:t>
      </w:r>
      <w:r w:rsidR="00C16843" w:rsidRPr="00C505B8">
        <w:rPr>
          <w:rFonts w:ascii="Arial" w:eastAsia="Times New Roman" w:hAnsi="Arial"/>
          <w:b/>
          <w:color w:val="76923C" w:themeColor="accent3" w:themeShade="BF"/>
          <w:sz w:val="18"/>
          <w:szCs w:val="18"/>
        </w:rPr>
        <w:t xml:space="preserve"> 6.724,13</w:t>
      </w:r>
    </w:p>
    <w:p w14:paraId="0D8CAD11" w14:textId="77777777" w:rsidR="00D81594" w:rsidRPr="00C505B8" w:rsidRDefault="00D81594" w:rsidP="00D81594">
      <w:pPr>
        <w:rPr>
          <w:rFonts w:ascii="Arial" w:eastAsia="Times New Roman" w:hAnsi="Arial"/>
          <w:bCs/>
          <w:color w:val="76923C" w:themeColor="accent3" w:themeShade="BF"/>
          <w:sz w:val="18"/>
          <w:szCs w:val="18"/>
        </w:rPr>
      </w:pPr>
      <w:r w:rsidRPr="00C505B8">
        <w:rPr>
          <w:rFonts w:ascii="Arial" w:eastAsia="Times New Roman" w:hAnsi="Arial"/>
          <w:bCs/>
          <w:color w:val="76923C" w:themeColor="accent3" w:themeShade="BF"/>
          <w:sz w:val="18"/>
          <w:szCs w:val="18"/>
        </w:rPr>
        <w:t>6</w:t>
      </w:r>
      <w:r w:rsidR="00586F87" w:rsidRPr="00C505B8">
        <w:rPr>
          <w:rFonts w:ascii="Arial" w:eastAsia="Times New Roman" w:hAnsi="Arial"/>
          <w:bCs/>
          <w:color w:val="76923C" w:themeColor="accent3" w:themeShade="BF"/>
          <w:sz w:val="18"/>
          <w:szCs w:val="18"/>
        </w:rPr>
        <w:t>61</w:t>
      </w:r>
      <w:r w:rsidRPr="00C505B8">
        <w:rPr>
          <w:rFonts w:ascii="Arial" w:eastAsia="Times New Roman" w:hAnsi="Arial"/>
          <w:bCs/>
          <w:color w:val="76923C" w:themeColor="accent3" w:themeShade="BF"/>
          <w:sz w:val="18"/>
          <w:szCs w:val="18"/>
        </w:rPr>
        <w:tab/>
      </w:r>
      <w:r w:rsidR="00586F87" w:rsidRPr="00C505B8">
        <w:rPr>
          <w:rFonts w:ascii="Arial" w:eastAsia="Times New Roman" w:hAnsi="Arial"/>
          <w:bCs/>
          <w:color w:val="76923C" w:themeColor="accent3" w:themeShade="BF"/>
          <w:sz w:val="18"/>
          <w:szCs w:val="18"/>
        </w:rPr>
        <w:tab/>
        <w:t>Prihodi od prodaje proizvoda i robe, te pruž. usluga</w:t>
      </w:r>
      <w:r w:rsidR="00CC05F2" w:rsidRPr="00C505B8">
        <w:rPr>
          <w:rFonts w:ascii="Arial" w:eastAsia="Times New Roman" w:hAnsi="Arial"/>
          <w:bCs/>
          <w:color w:val="76923C" w:themeColor="accent3" w:themeShade="BF"/>
          <w:sz w:val="18"/>
          <w:szCs w:val="18"/>
        </w:rPr>
        <w:tab/>
      </w:r>
      <w:r w:rsidR="00CC05F2" w:rsidRPr="00C505B8">
        <w:rPr>
          <w:rFonts w:ascii="Arial" w:eastAsia="Times New Roman" w:hAnsi="Arial"/>
          <w:bCs/>
          <w:color w:val="76923C" w:themeColor="accent3" w:themeShade="BF"/>
          <w:sz w:val="18"/>
          <w:szCs w:val="18"/>
        </w:rPr>
        <w:tab/>
      </w:r>
      <w:r w:rsidR="00565BBD" w:rsidRPr="00C505B8">
        <w:rPr>
          <w:rFonts w:ascii="Arial" w:eastAsia="Times New Roman" w:hAnsi="Arial"/>
          <w:bCs/>
          <w:color w:val="76923C" w:themeColor="accent3" w:themeShade="BF"/>
          <w:sz w:val="18"/>
          <w:szCs w:val="18"/>
        </w:rPr>
        <w:t xml:space="preserve">  </w:t>
      </w:r>
      <w:r w:rsidR="00C16843" w:rsidRPr="00C505B8">
        <w:rPr>
          <w:rFonts w:ascii="Arial" w:eastAsia="Times New Roman" w:hAnsi="Arial"/>
          <w:bCs/>
          <w:color w:val="76923C" w:themeColor="accent3" w:themeShade="BF"/>
          <w:sz w:val="18"/>
          <w:szCs w:val="18"/>
        </w:rPr>
        <w:t>10.130,00</w:t>
      </w:r>
      <w:r w:rsidRPr="00C505B8">
        <w:rPr>
          <w:rFonts w:ascii="Arial" w:eastAsia="Times New Roman" w:hAnsi="Arial"/>
          <w:bCs/>
          <w:color w:val="76923C" w:themeColor="accent3" w:themeShade="BF"/>
          <w:sz w:val="18"/>
          <w:szCs w:val="18"/>
        </w:rPr>
        <w:tab/>
      </w:r>
      <w:r w:rsidR="00565BBD" w:rsidRPr="00C505B8">
        <w:rPr>
          <w:rFonts w:ascii="Arial" w:eastAsia="Times New Roman" w:hAnsi="Arial"/>
          <w:bCs/>
          <w:color w:val="76923C" w:themeColor="accent3" w:themeShade="BF"/>
          <w:sz w:val="18"/>
          <w:szCs w:val="18"/>
        </w:rPr>
        <w:t xml:space="preserve">    </w:t>
      </w:r>
      <w:r w:rsidR="00C16843" w:rsidRPr="00C505B8">
        <w:rPr>
          <w:rFonts w:ascii="Arial" w:eastAsia="Times New Roman" w:hAnsi="Arial"/>
          <w:bCs/>
          <w:color w:val="76923C" w:themeColor="accent3" w:themeShade="BF"/>
          <w:sz w:val="18"/>
          <w:szCs w:val="18"/>
        </w:rPr>
        <w:t>4.490,80</w:t>
      </w:r>
    </w:p>
    <w:p w14:paraId="68D81F78" w14:textId="77777777" w:rsidR="0077471F" w:rsidRPr="00C16843" w:rsidRDefault="00C3473B" w:rsidP="0077471F">
      <w:pPr>
        <w:rPr>
          <w:rFonts w:ascii="Arial" w:eastAsia="Times New Roman" w:hAnsi="Arial"/>
          <w:color w:val="548DD4" w:themeColor="text2" w:themeTint="99"/>
          <w:sz w:val="18"/>
          <w:szCs w:val="18"/>
        </w:rPr>
      </w:pPr>
      <w:r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>6</w:t>
      </w:r>
      <w:r w:rsidR="00586F87"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>6151</w:t>
      </w:r>
      <w:r w:rsidR="00D81594"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ab/>
      </w:r>
      <w:r w:rsidR="00586F87"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>55.9</w:t>
      </w:r>
      <w:r w:rsidR="0077471F"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ab/>
      </w:r>
      <w:r w:rsidR="00586F87"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>Prihodi od pruženih usluga</w:t>
      </w:r>
      <w:r w:rsidR="00D81594"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ab/>
      </w:r>
      <w:r w:rsidR="00D81594"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ab/>
      </w:r>
      <w:r w:rsidR="00386E12"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ab/>
      </w:r>
      <w:r w:rsidR="00CC05F2"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ab/>
      </w:r>
      <w:r w:rsidR="00CC05F2"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ab/>
      </w:r>
      <w:r w:rsidR="00565BBD"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 xml:space="preserve">  </w:t>
      </w:r>
      <w:r w:rsidR="00C16843"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>10.130,00</w:t>
      </w:r>
      <w:r w:rsidR="00D66A09"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ab/>
      </w:r>
      <w:r w:rsidR="00565BBD"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 xml:space="preserve">    </w:t>
      </w:r>
      <w:r w:rsidR="00C16843"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>4.490,80</w:t>
      </w:r>
    </w:p>
    <w:p w14:paraId="463C2492" w14:textId="77777777" w:rsidR="00586F87" w:rsidRPr="00C16843" w:rsidRDefault="00386E12" w:rsidP="0077471F">
      <w:pPr>
        <w:rPr>
          <w:rFonts w:ascii="Arial" w:eastAsia="Times New Roman" w:hAnsi="Arial"/>
          <w:bCs/>
          <w:sz w:val="18"/>
          <w:szCs w:val="18"/>
        </w:rPr>
      </w:pPr>
      <w:r w:rsidRPr="00C16843">
        <w:rPr>
          <w:rFonts w:ascii="Arial" w:eastAsia="Times New Roman" w:hAnsi="Arial"/>
          <w:bCs/>
          <w:sz w:val="18"/>
          <w:szCs w:val="18"/>
        </w:rPr>
        <w:t>6</w:t>
      </w:r>
      <w:r w:rsidR="00586F87" w:rsidRPr="00C16843">
        <w:rPr>
          <w:rFonts w:ascii="Arial" w:eastAsia="Times New Roman" w:hAnsi="Arial"/>
          <w:bCs/>
          <w:sz w:val="18"/>
          <w:szCs w:val="18"/>
        </w:rPr>
        <w:t>63</w:t>
      </w:r>
      <w:r w:rsidRPr="00C16843">
        <w:rPr>
          <w:rFonts w:ascii="Arial" w:eastAsia="Times New Roman" w:hAnsi="Arial"/>
          <w:bCs/>
          <w:sz w:val="18"/>
          <w:szCs w:val="18"/>
        </w:rPr>
        <w:tab/>
      </w:r>
      <w:r w:rsidR="00586F87" w:rsidRPr="00C16843">
        <w:rPr>
          <w:rFonts w:ascii="Arial" w:eastAsia="Times New Roman" w:hAnsi="Arial"/>
          <w:bCs/>
          <w:sz w:val="18"/>
          <w:szCs w:val="18"/>
        </w:rPr>
        <w:t>602</w:t>
      </w:r>
      <w:r w:rsidRPr="00C16843">
        <w:rPr>
          <w:rFonts w:ascii="Arial" w:eastAsia="Times New Roman" w:hAnsi="Arial"/>
          <w:bCs/>
          <w:sz w:val="18"/>
          <w:szCs w:val="18"/>
        </w:rPr>
        <w:tab/>
      </w:r>
      <w:r w:rsidR="00586F87" w:rsidRPr="00C16843">
        <w:rPr>
          <w:rFonts w:ascii="Arial" w:eastAsia="Times New Roman" w:hAnsi="Arial"/>
          <w:bCs/>
          <w:sz w:val="18"/>
          <w:szCs w:val="18"/>
        </w:rPr>
        <w:t xml:space="preserve">Donacije od pravnih i fizičkih osoba izvan </w:t>
      </w:r>
    </w:p>
    <w:p w14:paraId="0C53D70C" w14:textId="77777777" w:rsidR="00386E12" w:rsidRPr="00B763F8" w:rsidRDefault="00586F87" w:rsidP="0077471F">
      <w:pPr>
        <w:rPr>
          <w:rFonts w:ascii="Arial" w:eastAsia="Times New Roman" w:hAnsi="Arial"/>
          <w:bCs/>
          <w:color w:val="76923C" w:themeColor="accent3" w:themeShade="BF"/>
          <w:sz w:val="18"/>
          <w:szCs w:val="18"/>
        </w:rPr>
      </w:pPr>
      <w:r w:rsidRPr="00C16843">
        <w:rPr>
          <w:rFonts w:ascii="Arial" w:eastAsia="Times New Roman" w:hAnsi="Arial"/>
          <w:bCs/>
          <w:sz w:val="18"/>
          <w:szCs w:val="18"/>
        </w:rPr>
        <w:tab/>
      </w:r>
      <w:r w:rsidRPr="00C16843">
        <w:rPr>
          <w:rFonts w:ascii="Arial" w:eastAsia="Times New Roman" w:hAnsi="Arial"/>
          <w:bCs/>
          <w:sz w:val="18"/>
          <w:szCs w:val="18"/>
        </w:rPr>
        <w:tab/>
        <w:t>općeg proračuna</w:t>
      </w:r>
      <w:r w:rsidRPr="00C16843">
        <w:rPr>
          <w:rFonts w:ascii="Arial" w:eastAsia="Times New Roman" w:hAnsi="Arial"/>
          <w:bCs/>
          <w:sz w:val="18"/>
          <w:szCs w:val="18"/>
        </w:rPr>
        <w:tab/>
      </w:r>
      <w:r w:rsidRPr="00C16843">
        <w:rPr>
          <w:rFonts w:ascii="Arial" w:eastAsia="Times New Roman" w:hAnsi="Arial"/>
          <w:bCs/>
          <w:sz w:val="18"/>
          <w:szCs w:val="18"/>
        </w:rPr>
        <w:tab/>
      </w:r>
      <w:r w:rsidR="00386E12" w:rsidRPr="00C16843">
        <w:rPr>
          <w:rFonts w:ascii="Arial" w:eastAsia="Times New Roman" w:hAnsi="Arial"/>
          <w:bCs/>
          <w:sz w:val="18"/>
          <w:szCs w:val="18"/>
        </w:rPr>
        <w:tab/>
      </w:r>
      <w:r w:rsidR="00386E12" w:rsidRPr="00C16843">
        <w:rPr>
          <w:rFonts w:ascii="Arial" w:eastAsia="Times New Roman" w:hAnsi="Arial"/>
          <w:bCs/>
          <w:sz w:val="18"/>
          <w:szCs w:val="18"/>
        </w:rPr>
        <w:tab/>
      </w:r>
      <w:r w:rsidR="00766BCF" w:rsidRPr="00C16843">
        <w:rPr>
          <w:rFonts w:ascii="Arial" w:eastAsia="Times New Roman" w:hAnsi="Arial"/>
          <w:bCs/>
          <w:sz w:val="18"/>
          <w:szCs w:val="18"/>
        </w:rPr>
        <w:tab/>
      </w:r>
      <w:r w:rsidR="00CC05F2" w:rsidRPr="00C16843">
        <w:rPr>
          <w:rFonts w:ascii="Arial" w:eastAsia="Times New Roman" w:hAnsi="Arial"/>
          <w:bCs/>
          <w:sz w:val="18"/>
          <w:szCs w:val="18"/>
        </w:rPr>
        <w:tab/>
      </w:r>
      <w:r w:rsidR="00565BBD">
        <w:rPr>
          <w:rFonts w:ascii="Arial" w:eastAsia="Times New Roman" w:hAnsi="Arial"/>
          <w:bCs/>
          <w:sz w:val="18"/>
          <w:szCs w:val="18"/>
        </w:rPr>
        <w:t xml:space="preserve">    </w:t>
      </w:r>
      <w:r w:rsidR="00C16843" w:rsidRPr="00C16843">
        <w:rPr>
          <w:rFonts w:ascii="Arial" w:eastAsia="Times New Roman" w:hAnsi="Arial"/>
          <w:bCs/>
          <w:sz w:val="18"/>
          <w:szCs w:val="18"/>
        </w:rPr>
        <w:t>2.234,00</w:t>
      </w:r>
      <w:r w:rsidR="00386E12" w:rsidRPr="00C16843">
        <w:rPr>
          <w:rFonts w:ascii="Arial" w:eastAsia="Times New Roman" w:hAnsi="Arial"/>
          <w:bCs/>
          <w:sz w:val="18"/>
          <w:szCs w:val="18"/>
        </w:rPr>
        <w:tab/>
      </w:r>
      <w:r w:rsidR="00565BBD">
        <w:rPr>
          <w:rFonts w:ascii="Arial" w:eastAsia="Times New Roman" w:hAnsi="Arial"/>
          <w:bCs/>
          <w:sz w:val="18"/>
          <w:szCs w:val="18"/>
        </w:rPr>
        <w:t xml:space="preserve">   </w:t>
      </w:r>
      <w:r w:rsidR="001D6D40" w:rsidRPr="00C16843">
        <w:rPr>
          <w:rFonts w:ascii="Arial" w:eastAsia="Times New Roman" w:hAnsi="Arial"/>
          <w:bCs/>
          <w:sz w:val="18"/>
          <w:szCs w:val="18"/>
        </w:rPr>
        <w:t>2.</w:t>
      </w:r>
      <w:r w:rsidR="00565BBD">
        <w:rPr>
          <w:rFonts w:ascii="Arial" w:eastAsia="Times New Roman" w:hAnsi="Arial"/>
          <w:bCs/>
          <w:sz w:val="18"/>
          <w:szCs w:val="18"/>
        </w:rPr>
        <w:t xml:space="preserve"> </w:t>
      </w:r>
      <w:r w:rsidR="001D6D40" w:rsidRPr="00C16843">
        <w:rPr>
          <w:rFonts w:ascii="Arial" w:eastAsia="Times New Roman" w:hAnsi="Arial"/>
          <w:bCs/>
          <w:sz w:val="18"/>
          <w:szCs w:val="18"/>
        </w:rPr>
        <w:t>233,3</w:t>
      </w:r>
      <w:r w:rsidR="00C16843" w:rsidRPr="00C16843">
        <w:rPr>
          <w:rFonts w:ascii="Arial" w:eastAsia="Times New Roman" w:hAnsi="Arial"/>
          <w:bCs/>
          <w:sz w:val="18"/>
          <w:szCs w:val="18"/>
        </w:rPr>
        <w:t>3</w:t>
      </w:r>
    </w:p>
    <w:p w14:paraId="076DB151" w14:textId="77777777" w:rsidR="00240003" w:rsidRPr="00E06CEA" w:rsidRDefault="00240003" w:rsidP="00240003">
      <w:pPr>
        <w:rPr>
          <w:rFonts w:ascii="Arial" w:eastAsia="Times New Roman" w:hAnsi="Arial"/>
          <w:b/>
          <w:sz w:val="18"/>
          <w:szCs w:val="18"/>
          <w:highlight w:val="lightGray"/>
        </w:rPr>
      </w:pPr>
      <w:r w:rsidRPr="00E06CEA">
        <w:rPr>
          <w:rFonts w:ascii="Arial" w:eastAsia="Times New Roman" w:hAnsi="Arial"/>
          <w:b/>
          <w:sz w:val="18"/>
          <w:szCs w:val="18"/>
          <w:highlight w:val="lightGray"/>
        </w:rPr>
        <w:t>67</w:t>
      </w:r>
      <w:r w:rsidRPr="00E06CEA">
        <w:rPr>
          <w:rFonts w:ascii="Arial" w:eastAsia="Times New Roman" w:hAnsi="Arial"/>
          <w:b/>
          <w:sz w:val="18"/>
          <w:szCs w:val="18"/>
          <w:highlight w:val="lightGray"/>
        </w:rPr>
        <w:tab/>
      </w:r>
      <w:r w:rsidRPr="00E06CEA">
        <w:rPr>
          <w:rFonts w:ascii="Arial" w:eastAsia="Times New Roman" w:hAnsi="Arial"/>
          <w:b/>
          <w:sz w:val="18"/>
          <w:szCs w:val="18"/>
          <w:highlight w:val="lightGray"/>
        </w:rPr>
        <w:tab/>
        <w:t xml:space="preserve">Prihodi iz nadležnog proračuna za financiranje </w:t>
      </w:r>
    </w:p>
    <w:p w14:paraId="16382E9F" w14:textId="77777777" w:rsidR="00240003" w:rsidRDefault="00240003" w:rsidP="00240003">
      <w:pPr>
        <w:rPr>
          <w:rFonts w:ascii="Arial" w:eastAsia="Times New Roman" w:hAnsi="Arial"/>
          <w:b/>
          <w:sz w:val="18"/>
          <w:szCs w:val="18"/>
        </w:rPr>
      </w:pPr>
      <w:r w:rsidRPr="00E06CEA">
        <w:rPr>
          <w:rFonts w:ascii="Arial" w:eastAsia="Times New Roman" w:hAnsi="Arial"/>
          <w:b/>
          <w:sz w:val="18"/>
          <w:szCs w:val="18"/>
          <w:highlight w:val="lightGray"/>
        </w:rPr>
        <w:tab/>
      </w:r>
      <w:r w:rsidRPr="00E06CEA">
        <w:rPr>
          <w:rFonts w:ascii="Arial" w:eastAsia="Times New Roman" w:hAnsi="Arial"/>
          <w:b/>
          <w:sz w:val="18"/>
          <w:szCs w:val="18"/>
          <w:highlight w:val="lightGray"/>
        </w:rPr>
        <w:tab/>
        <w:t>rashoda</w:t>
      </w:r>
      <w:r w:rsidRPr="00E06CEA">
        <w:rPr>
          <w:rFonts w:ascii="Arial" w:eastAsia="Times New Roman" w:hAnsi="Arial"/>
          <w:b/>
          <w:sz w:val="18"/>
          <w:szCs w:val="18"/>
          <w:highlight w:val="lightGray"/>
        </w:rPr>
        <w:tab/>
        <w:t>po</w:t>
      </w:r>
      <w:r w:rsidR="00241145">
        <w:rPr>
          <w:rFonts w:ascii="Arial" w:eastAsia="Times New Roman" w:hAnsi="Arial"/>
          <w:b/>
          <w:sz w:val="18"/>
          <w:szCs w:val="18"/>
          <w:highlight w:val="lightGray"/>
        </w:rPr>
        <w:t>slovanja i od HZZO-a</w:t>
      </w:r>
      <w:r w:rsidR="00241145">
        <w:rPr>
          <w:rFonts w:ascii="Arial" w:eastAsia="Times New Roman" w:hAnsi="Arial"/>
          <w:b/>
          <w:sz w:val="18"/>
          <w:szCs w:val="18"/>
          <w:highlight w:val="lightGray"/>
        </w:rPr>
        <w:tab/>
      </w:r>
      <w:r w:rsidR="00241145">
        <w:rPr>
          <w:rFonts w:ascii="Arial" w:eastAsia="Times New Roman" w:hAnsi="Arial"/>
          <w:b/>
          <w:sz w:val="18"/>
          <w:szCs w:val="18"/>
          <w:highlight w:val="lightGray"/>
        </w:rPr>
        <w:tab/>
      </w:r>
      <w:r w:rsidR="00241145">
        <w:rPr>
          <w:rFonts w:ascii="Arial" w:eastAsia="Times New Roman" w:hAnsi="Arial"/>
          <w:b/>
          <w:sz w:val="18"/>
          <w:szCs w:val="18"/>
          <w:highlight w:val="lightGray"/>
        </w:rPr>
        <w:tab/>
      </w:r>
      <w:r w:rsidR="00D66A09">
        <w:rPr>
          <w:rFonts w:ascii="Arial" w:eastAsia="Times New Roman" w:hAnsi="Arial"/>
          <w:b/>
          <w:sz w:val="18"/>
          <w:szCs w:val="18"/>
          <w:highlight w:val="lightGray"/>
        </w:rPr>
        <w:tab/>
      </w:r>
      <w:r w:rsidR="00C16843">
        <w:rPr>
          <w:rFonts w:ascii="Arial" w:eastAsia="Times New Roman" w:hAnsi="Arial"/>
          <w:b/>
          <w:sz w:val="18"/>
          <w:szCs w:val="18"/>
          <w:highlight w:val="lightGray"/>
        </w:rPr>
        <w:t>671.410,00</w:t>
      </w:r>
      <w:r w:rsidR="00D66A09">
        <w:rPr>
          <w:rFonts w:ascii="Arial" w:eastAsia="Times New Roman" w:hAnsi="Arial"/>
          <w:b/>
          <w:sz w:val="18"/>
          <w:szCs w:val="18"/>
          <w:highlight w:val="lightGray"/>
        </w:rPr>
        <w:tab/>
      </w:r>
      <w:r w:rsidR="00C16843" w:rsidRPr="00C16843">
        <w:rPr>
          <w:rFonts w:ascii="Arial" w:eastAsia="Times New Roman" w:hAnsi="Arial"/>
          <w:b/>
          <w:sz w:val="18"/>
          <w:szCs w:val="18"/>
          <w:highlight w:val="lightGray"/>
        </w:rPr>
        <w:t>563.307,81</w:t>
      </w:r>
    </w:p>
    <w:p w14:paraId="0461341A" w14:textId="77777777" w:rsidR="00E06CEA" w:rsidRPr="00C505B8" w:rsidRDefault="00E06CEA" w:rsidP="00E06CEA">
      <w:pPr>
        <w:rPr>
          <w:rFonts w:ascii="Arial" w:eastAsia="Times New Roman" w:hAnsi="Arial"/>
          <w:bCs/>
          <w:color w:val="0070C0"/>
          <w:sz w:val="18"/>
          <w:szCs w:val="18"/>
        </w:rPr>
      </w:pPr>
      <w:r w:rsidRPr="00C505B8">
        <w:rPr>
          <w:rFonts w:ascii="Arial" w:eastAsia="Times New Roman" w:hAnsi="Arial"/>
          <w:bCs/>
          <w:color w:val="0070C0"/>
          <w:sz w:val="18"/>
          <w:szCs w:val="18"/>
        </w:rPr>
        <w:t>6711</w:t>
      </w:r>
      <w:r w:rsidRPr="00C505B8">
        <w:rPr>
          <w:rFonts w:ascii="Arial" w:eastAsia="Times New Roman" w:hAnsi="Arial"/>
          <w:bCs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bCs/>
          <w:color w:val="0070C0"/>
          <w:sz w:val="18"/>
          <w:szCs w:val="18"/>
        </w:rPr>
        <w:tab/>
        <w:t>Prihodi iz nadležnog pror</w:t>
      </w:r>
      <w:r w:rsidR="00241145" w:rsidRPr="00C505B8">
        <w:rPr>
          <w:rFonts w:ascii="Arial" w:eastAsia="Times New Roman" w:hAnsi="Arial"/>
          <w:bCs/>
          <w:color w:val="0070C0"/>
          <w:sz w:val="18"/>
          <w:szCs w:val="18"/>
        </w:rPr>
        <w:t xml:space="preserve">ačuna za financiranje </w:t>
      </w:r>
      <w:r w:rsidR="00241145" w:rsidRPr="00C505B8">
        <w:rPr>
          <w:rFonts w:ascii="Arial" w:eastAsia="Times New Roman" w:hAnsi="Arial"/>
          <w:bCs/>
          <w:color w:val="0070C0"/>
          <w:sz w:val="18"/>
          <w:szCs w:val="18"/>
        </w:rPr>
        <w:tab/>
      </w:r>
      <w:r w:rsidR="00D66A09" w:rsidRPr="00C505B8">
        <w:rPr>
          <w:rFonts w:ascii="Arial" w:eastAsia="Times New Roman" w:hAnsi="Arial"/>
          <w:bCs/>
          <w:color w:val="0070C0"/>
          <w:sz w:val="18"/>
          <w:szCs w:val="18"/>
        </w:rPr>
        <w:tab/>
      </w:r>
      <w:r w:rsidR="00C16843" w:rsidRPr="00C505B8">
        <w:rPr>
          <w:rFonts w:ascii="Arial" w:eastAsia="Times New Roman" w:hAnsi="Arial"/>
          <w:bCs/>
          <w:color w:val="0070C0"/>
          <w:sz w:val="18"/>
          <w:szCs w:val="18"/>
        </w:rPr>
        <w:t>655.650,00</w:t>
      </w:r>
      <w:r w:rsidR="00241145" w:rsidRPr="00C505B8">
        <w:rPr>
          <w:rFonts w:ascii="Arial" w:eastAsia="Times New Roman" w:hAnsi="Arial"/>
          <w:bCs/>
          <w:color w:val="0070C0"/>
          <w:sz w:val="18"/>
          <w:szCs w:val="18"/>
        </w:rPr>
        <w:tab/>
      </w:r>
      <w:r w:rsidR="00C16843" w:rsidRPr="00C505B8">
        <w:rPr>
          <w:rFonts w:ascii="Arial" w:eastAsia="Times New Roman" w:hAnsi="Arial"/>
          <w:bCs/>
          <w:color w:val="0070C0"/>
          <w:sz w:val="18"/>
          <w:szCs w:val="18"/>
        </w:rPr>
        <w:t>561.801,89</w:t>
      </w:r>
    </w:p>
    <w:p w14:paraId="20186E9D" w14:textId="77777777" w:rsidR="00E06CEA" w:rsidRPr="00C505B8" w:rsidRDefault="00E06CEA" w:rsidP="00E06CEA">
      <w:pPr>
        <w:rPr>
          <w:rFonts w:ascii="Arial" w:eastAsia="Times New Roman" w:hAnsi="Arial"/>
          <w:bCs/>
          <w:color w:val="0070C0"/>
          <w:sz w:val="18"/>
          <w:szCs w:val="18"/>
        </w:rPr>
      </w:pPr>
      <w:r w:rsidRPr="00C505B8">
        <w:rPr>
          <w:rFonts w:ascii="Arial" w:eastAsia="Times New Roman" w:hAnsi="Arial"/>
          <w:bCs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bCs/>
          <w:color w:val="0070C0"/>
          <w:sz w:val="18"/>
          <w:szCs w:val="18"/>
        </w:rPr>
        <w:tab/>
        <w:t>rashoda</w:t>
      </w:r>
      <w:r w:rsidRPr="00C505B8">
        <w:rPr>
          <w:rFonts w:ascii="Arial" w:eastAsia="Times New Roman" w:hAnsi="Arial"/>
          <w:bCs/>
          <w:color w:val="0070C0"/>
          <w:sz w:val="18"/>
          <w:szCs w:val="18"/>
        </w:rPr>
        <w:tab/>
        <w:t>poslovanja</w:t>
      </w:r>
    </w:p>
    <w:p w14:paraId="6458341B" w14:textId="77777777" w:rsidR="00DA4125" w:rsidRPr="00C505B8" w:rsidRDefault="00DA4125" w:rsidP="00C515DC">
      <w:pPr>
        <w:rPr>
          <w:rFonts w:ascii="Arial" w:eastAsia="Times New Roman" w:hAnsi="Arial"/>
          <w:color w:val="0070C0"/>
          <w:sz w:val="18"/>
          <w:szCs w:val="18"/>
        </w:rPr>
      </w:pPr>
      <w:r w:rsidRPr="00C505B8">
        <w:rPr>
          <w:rFonts w:ascii="Arial" w:eastAsia="Times New Roman" w:hAnsi="Arial"/>
          <w:color w:val="0070C0"/>
          <w:sz w:val="18"/>
          <w:szCs w:val="18"/>
        </w:rPr>
        <w:t>67111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  <w:t>56.9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  <w:t xml:space="preserve">Prihodi iz nadležnog proračuna za financiranje </w:t>
      </w:r>
    </w:p>
    <w:p w14:paraId="26D3DD0E" w14:textId="77777777" w:rsidR="00C16843" w:rsidRPr="00C505B8" w:rsidRDefault="00DA4125" w:rsidP="00C16843">
      <w:pPr>
        <w:ind w:left="720" w:firstLine="720"/>
        <w:rPr>
          <w:rFonts w:ascii="Arial" w:eastAsia="Times New Roman" w:hAnsi="Arial"/>
          <w:color w:val="0070C0"/>
          <w:sz w:val="18"/>
          <w:szCs w:val="18"/>
        </w:rPr>
      </w:pPr>
      <w:r w:rsidRPr="00C505B8">
        <w:rPr>
          <w:rFonts w:ascii="Arial" w:eastAsia="Times New Roman" w:hAnsi="Arial"/>
          <w:color w:val="0070C0"/>
          <w:sz w:val="18"/>
          <w:szCs w:val="18"/>
        </w:rPr>
        <w:t>rashoda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  <w:t>poslovanja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F11BF8"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F11BF8"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D66A09"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C16843" w:rsidRPr="00C505B8">
        <w:rPr>
          <w:rFonts w:ascii="Arial" w:eastAsia="Times New Roman" w:hAnsi="Arial"/>
          <w:color w:val="0070C0"/>
          <w:sz w:val="18"/>
          <w:szCs w:val="18"/>
        </w:rPr>
        <w:t>361.209,00</w:t>
      </w:r>
      <w:r w:rsidR="00D66A09"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C16843" w:rsidRPr="00C505B8">
        <w:rPr>
          <w:rFonts w:ascii="Arial" w:eastAsia="Times New Roman" w:hAnsi="Arial"/>
          <w:color w:val="0070C0"/>
          <w:sz w:val="18"/>
          <w:szCs w:val="18"/>
        </w:rPr>
        <w:t>269.163,41</w:t>
      </w:r>
    </w:p>
    <w:p w14:paraId="28D4357C" w14:textId="77777777" w:rsidR="00F207D3" w:rsidRPr="00C505B8" w:rsidRDefault="00F207D3" w:rsidP="00F207D3">
      <w:pPr>
        <w:rPr>
          <w:rFonts w:ascii="Arial" w:eastAsia="Times New Roman" w:hAnsi="Arial"/>
          <w:color w:val="0070C0"/>
          <w:sz w:val="18"/>
          <w:szCs w:val="18"/>
        </w:rPr>
      </w:pPr>
      <w:r w:rsidRPr="00C505B8">
        <w:rPr>
          <w:rFonts w:ascii="Arial" w:eastAsia="Times New Roman" w:hAnsi="Arial"/>
          <w:color w:val="0070C0"/>
          <w:sz w:val="18"/>
          <w:szCs w:val="18"/>
        </w:rPr>
        <w:t>67111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  <w:t>57.9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  <w:t xml:space="preserve">Prihodi iz nadležnog proračuna za financiranje </w:t>
      </w:r>
    </w:p>
    <w:p w14:paraId="70148FE4" w14:textId="77777777" w:rsidR="00DA4125" w:rsidRPr="00C505B8" w:rsidRDefault="00F207D3" w:rsidP="005012DC">
      <w:pPr>
        <w:ind w:left="720" w:firstLine="720"/>
        <w:rPr>
          <w:rFonts w:ascii="Arial" w:eastAsia="Times New Roman" w:hAnsi="Arial"/>
          <w:color w:val="0070C0"/>
          <w:sz w:val="18"/>
          <w:szCs w:val="18"/>
        </w:rPr>
      </w:pPr>
      <w:r w:rsidRPr="00C505B8">
        <w:rPr>
          <w:rFonts w:ascii="Arial" w:eastAsia="Times New Roman" w:hAnsi="Arial"/>
          <w:color w:val="0070C0"/>
          <w:sz w:val="18"/>
          <w:szCs w:val="18"/>
        </w:rPr>
        <w:t>rashoda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  <w:t>poslovanja</w:t>
      </w:r>
      <w:r w:rsidR="00EB2B69"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EB2B69"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EB2B69"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EB2B69"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D66A09"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EB2B69" w:rsidRPr="00C505B8">
        <w:rPr>
          <w:rFonts w:ascii="Arial" w:eastAsia="Times New Roman" w:hAnsi="Arial"/>
          <w:color w:val="0070C0"/>
          <w:sz w:val="18"/>
          <w:szCs w:val="18"/>
        </w:rPr>
        <w:t>244.</w:t>
      </w:r>
      <w:r w:rsidR="00586F87" w:rsidRPr="00C505B8">
        <w:rPr>
          <w:rFonts w:ascii="Arial" w:eastAsia="Times New Roman" w:hAnsi="Arial"/>
          <w:color w:val="0070C0"/>
          <w:sz w:val="18"/>
          <w:szCs w:val="18"/>
        </w:rPr>
        <w:t>931</w:t>
      </w:r>
      <w:r w:rsidR="00D66A09" w:rsidRPr="00C505B8">
        <w:rPr>
          <w:rFonts w:ascii="Arial" w:eastAsia="Times New Roman" w:hAnsi="Arial"/>
          <w:color w:val="0070C0"/>
          <w:sz w:val="18"/>
          <w:szCs w:val="18"/>
        </w:rPr>
        <w:t>,00</w:t>
      </w:r>
      <w:r w:rsidR="00D66A09"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1D6D40" w:rsidRPr="00C505B8">
        <w:rPr>
          <w:rFonts w:ascii="Arial" w:eastAsia="Times New Roman" w:hAnsi="Arial"/>
          <w:color w:val="0070C0"/>
          <w:sz w:val="18"/>
          <w:szCs w:val="18"/>
        </w:rPr>
        <w:t>291.037,57</w:t>
      </w:r>
    </w:p>
    <w:p w14:paraId="5FE1005B" w14:textId="77777777" w:rsidR="00C16843" w:rsidRPr="00C505B8" w:rsidRDefault="00C16843" w:rsidP="00C16843">
      <w:pPr>
        <w:rPr>
          <w:rFonts w:ascii="Arial" w:eastAsia="Times New Roman" w:hAnsi="Arial"/>
          <w:color w:val="0070C0"/>
          <w:sz w:val="18"/>
          <w:szCs w:val="18"/>
        </w:rPr>
      </w:pPr>
      <w:r w:rsidRPr="00C505B8">
        <w:rPr>
          <w:rFonts w:ascii="Arial" w:eastAsia="Times New Roman" w:hAnsi="Arial"/>
          <w:color w:val="0070C0"/>
          <w:sz w:val="18"/>
          <w:szCs w:val="18"/>
        </w:rPr>
        <w:t>67111    608         Prihodi iz nadležnog proračuna za financiranje rashoda –</w:t>
      </w:r>
    </w:p>
    <w:p w14:paraId="55D79DDD" w14:textId="77777777" w:rsidR="00C16843" w:rsidRPr="00C505B8" w:rsidRDefault="00C16843" w:rsidP="00C16843">
      <w:pPr>
        <w:rPr>
          <w:rFonts w:ascii="Arial" w:eastAsia="Times New Roman" w:hAnsi="Arial"/>
          <w:color w:val="0070C0"/>
          <w:sz w:val="18"/>
          <w:szCs w:val="18"/>
        </w:rPr>
      </w:pPr>
      <w:r w:rsidRPr="00C505B8">
        <w:rPr>
          <w:rFonts w:ascii="Arial" w:eastAsia="Times New Roman" w:hAnsi="Arial"/>
          <w:color w:val="0070C0"/>
          <w:sz w:val="18"/>
          <w:szCs w:val="18"/>
        </w:rPr>
        <w:t xml:space="preserve">                             porezni udio                                                                                   </w:t>
      </w:r>
      <w:r w:rsidR="00565BBD" w:rsidRPr="00C505B8">
        <w:rPr>
          <w:rFonts w:ascii="Arial" w:eastAsia="Times New Roman" w:hAnsi="Arial"/>
          <w:color w:val="0070C0"/>
          <w:sz w:val="18"/>
          <w:szCs w:val="18"/>
        </w:rPr>
        <w:t xml:space="preserve"> </w:t>
      </w:r>
      <w:r w:rsidRPr="00C505B8">
        <w:rPr>
          <w:rFonts w:ascii="Arial" w:eastAsia="Times New Roman" w:hAnsi="Arial"/>
          <w:color w:val="0070C0"/>
          <w:sz w:val="18"/>
          <w:szCs w:val="18"/>
        </w:rPr>
        <w:t>36.800,00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  <w:t xml:space="preserve">  41.138,48</w:t>
      </w:r>
    </w:p>
    <w:p w14:paraId="4BD01C53" w14:textId="77777777" w:rsidR="00E06CEA" w:rsidRPr="00C505B8" w:rsidRDefault="00E06CEA" w:rsidP="00E06CEA">
      <w:pPr>
        <w:rPr>
          <w:rFonts w:ascii="Arial" w:eastAsia="Times New Roman" w:hAnsi="Arial"/>
          <w:bCs/>
          <w:color w:val="0070C0"/>
          <w:sz w:val="18"/>
          <w:szCs w:val="18"/>
        </w:rPr>
      </w:pPr>
      <w:r w:rsidRPr="00C505B8">
        <w:rPr>
          <w:rFonts w:ascii="Arial" w:eastAsia="Times New Roman" w:hAnsi="Arial"/>
          <w:bCs/>
          <w:color w:val="0070C0"/>
          <w:sz w:val="18"/>
          <w:szCs w:val="18"/>
        </w:rPr>
        <w:t>6712</w:t>
      </w:r>
      <w:r w:rsidRPr="00C505B8">
        <w:rPr>
          <w:rFonts w:ascii="Arial" w:eastAsia="Times New Roman" w:hAnsi="Arial"/>
          <w:bCs/>
          <w:color w:val="0070C0"/>
          <w:sz w:val="18"/>
          <w:szCs w:val="18"/>
        </w:rPr>
        <w:tab/>
      </w:r>
      <w:r w:rsidR="00282C45" w:rsidRPr="00C505B8">
        <w:rPr>
          <w:rFonts w:ascii="Arial" w:eastAsia="Times New Roman" w:hAnsi="Arial"/>
          <w:bCs/>
          <w:color w:val="0070C0"/>
          <w:sz w:val="18"/>
          <w:szCs w:val="18"/>
        </w:rPr>
        <w:t>57.8</w:t>
      </w:r>
      <w:r w:rsidRPr="00C505B8">
        <w:rPr>
          <w:rFonts w:ascii="Arial" w:eastAsia="Times New Roman" w:hAnsi="Arial"/>
          <w:bCs/>
          <w:color w:val="0070C0"/>
          <w:sz w:val="18"/>
          <w:szCs w:val="18"/>
        </w:rPr>
        <w:tab/>
        <w:t xml:space="preserve">Prihodi iz nadležnog proračuna za financiranje </w:t>
      </w:r>
    </w:p>
    <w:p w14:paraId="09DB6B5B" w14:textId="77777777" w:rsidR="00C16843" w:rsidRPr="00C505B8" w:rsidRDefault="00E06CEA" w:rsidP="00CA5F5B">
      <w:pPr>
        <w:rPr>
          <w:rFonts w:ascii="Arial" w:eastAsia="Times New Roman" w:hAnsi="Arial"/>
          <w:bCs/>
          <w:color w:val="0070C0"/>
          <w:sz w:val="18"/>
          <w:szCs w:val="18"/>
        </w:rPr>
      </w:pPr>
      <w:r w:rsidRPr="00C505B8">
        <w:rPr>
          <w:rFonts w:ascii="Arial" w:eastAsia="Times New Roman" w:hAnsi="Arial"/>
          <w:bCs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bCs/>
          <w:color w:val="0070C0"/>
          <w:sz w:val="18"/>
          <w:szCs w:val="18"/>
        </w:rPr>
        <w:tab/>
        <w:t>rashoda za nabavu nefinancijske imovine</w:t>
      </w:r>
      <w:r w:rsidRPr="00C505B8">
        <w:rPr>
          <w:rFonts w:ascii="Arial" w:eastAsia="Times New Roman" w:hAnsi="Arial"/>
          <w:bCs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bCs/>
          <w:color w:val="0070C0"/>
          <w:sz w:val="18"/>
          <w:szCs w:val="18"/>
        </w:rPr>
        <w:tab/>
      </w:r>
      <w:r w:rsidR="00D66A09" w:rsidRPr="00C505B8">
        <w:rPr>
          <w:rFonts w:ascii="Arial" w:eastAsia="Times New Roman" w:hAnsi="Arial"/>
          <w:bCs/>
          <w:color w:val="0070C0"/>
          <w:sz w:val="18"/>
          <w:szCs w:val="18"/>
        </w:rPr>
        <w:tab/>
      </w:r>
      <w:r w:rsidR="00565BBD" w:rsidRPr="00C505B8">
        <w:rPr>
          <w:rFonts w:ascii="Arial" w:eastAsia="Times New Roman" w:hAnsi="Arial"/>
          <w:bCs/>
          <w:color w:val="0070C0"/>
          <w:sz w:val="18"/>
          <w:szCs w:val="18"/>
        </w:rPr>
        <w:t xml:space="preserve">     </w:t>
      </w:r>
      <w:r w:rsidR="00C16843" w:rsidRPr="00C505B8">
        <w:rPr>
          <w:rFonts w:ascii="Arial" w:eastAsia="Times New Roman" w:hAnsi="Arial"/>
          <w:bCs/>
          <w:color w:val="0070C0"/>
          <w:sz w:val="18"/>
          <w:szCs w:val="18"/>
        </w:rPr>
        <w:t>4.0</w:t>
      </w:r>
      <w:r w:rsidR="00586F87" w:rsidRPr="00C505B8">
        <w:rPr>
          <w:rFonts w:ascii="Arial" w:eastAsia="Times New Roman" w:hAnsi="Arial"/>
          <w:bCs/>
          <w:color w:val="0070C0"/>
          <w:sz w:val="18"/>
          <w:szCs w:val="18"/>
        </w:rPr>
        <w:t>00</w:t>
      </w:r>
      <w:r w:rsidR="00D66A09" w:rsidRPr="00C505B8">
        <w:rPr>
          <w:rFonts w:ascii="Arial" w:eastAsia="Times New Roman" w:hAnsi="Arial"/>
          <w:bCs/>
          <w:color w:val="0070C0"/>
          <w:sz w:val="18"/>
          <w:szCs w:val="18"/>
        </w:rPr>
        <w:t>,00</w:t>
      </w:r>
      <w:r w:rsidR="00D66A09" w:rsidRPr="00C505B8">
        <w:rPr>
          <w:rFonts w:ascii="Arial" w:eastAsia="Times New Roman" w:hAnsi="Arial"/>
          <w:bCs/>
          <w:color w:val="0070C0"/>
          <w:sz w:val="18"/>
          <w:szCs w:val="18"/>
        </w:rPr>
        <w:tab/>
      </w:r>
      <w:r w:rsidR="00565BBD" w:rsidRPr="00C505B8">
        <w:rPr>
          <w:rFonts w:ascii="Arial" w:eastAsia="Times New Roman" w:hAnsi="Arial"/>
          <w:bCs/>
          <w:color w:val="0070C0"/>
          <w:sz w:val="18"/>
          <w:szCs w:val="18"/>
        </w:rPr>
        <w:t xml:space="preserve">       </w:t>
      </w:r>
      <w:r w:rsidR="00C16843" w:rsidRPr="00C505B8">
        <w:rPr>
          <w:rFonts w:ascii="Arial" w:eastAsia="Times New Roman" w:hAnsi="Arial"/>
          <w:bCs/>
          <w:color w:val="0070C0"/>
          <w:sz w:val="18"/>
          <w:szCs w:val="18"/>
        </w:rPr>
        <w:t>515,25</w:t>
      </w:r>
    </w:p>
    <w:p w14:paraId="41B2354F" w14:textId="77777777" w:rsidR="00EB2B69" w:rsidRPr="00C505B8" w:rsidRDefault="00EB2B69" w:rsidP="00CA5F5B">
      <w:pPr>
        <w:rPr>
          <w:rFonts w:ascii="Arial" w:eastAsia="Times New Roman" w:hAnsi="Arial"/>
          <w:color w:val="0070C0"/>
          <w:sz w:val="18"/>
          <w:szCs w:val="18"/>
        </w:rPr>
      </w:pPr>
      <w:r w:rsidRPr="00C505B8">
        <w:rPr>
          <w:rFonts w:ascii="Arial" w:eastAsia="Times New Roman" w:hAnsi="Arial"/>
          <w:color w:val="0070C0"/>
          <w:sz w:val="18"/>
          <w:szCs w:val="18"/>
        </w:rPr>
        <w:t>6714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  <w:t>Prihodi od nadležnog proračuna za financiranje izdataka</w:t>
      </w:r>
    </w:p>
    <w:p w14:paraId="6CB3FAD4" w14:textId="77777777" w:rsidR="00EB2B69" w:rsidRPr="00C505B8" w:rsidRDefault="00EB2B69" w:rsidP="00CA5F5B">
      <w:pPr>
        <w:rPr>
          <w:rFonts w:ascii="Arial" w:eastAsia="Times New Roman" w:hAnsi="Arial"/>
          <w:color w:val="0070C0"/>
          <w:sz w:val="18"/>
          <w:szCs w:val="18"/>
        </w:rPr>
      </w:pP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  <w:t>za financijsku imovinu i otplatu zajmova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D66A09"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565BBD" w:rsidRPr="00C505B8">
        <w:rPr>
          <w:rFonts w:ascii="Arial" w:eastAsia="Times New Roman" w:hAnsi="Arial"/>
          <w:color w:val="0070C0"/>
          <w:sz w:val="18"/>
          <w:szCs w:val="18"/>
        </w:rPr>
        <w:t xml:space="preserve">   </w:t>
      </w:r>
      <w:r w:rsidR="00C16843" w:rsidRPr="00C505B8">
        <w:rPr>
          <w:rFonts w:ascii="Arial" w:eastAsia="Times New Roman" w:hAnsi="Arial"/>
          <w:color w:val="0070C0"/>
          <w:sz w:val="18"/>
          <w:szCs w:val="18"/>
        </w:rPr>
        <w:t>11.760,00</w:t>
      </w:r>
      <w:r w:rsidR="00D66A09"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565BBD" w:rsidRPr="00C505B8">
        <w:rPr>
          <w:rFonts w:ascii="Arial" w:eastAsia="Times New Roman" w:hAnsi="Arial"/>
          <w:color w:val="0070C0"/>
          <w:sz w:val="18"/>
          <w:szCs w:val="18"/>
        </w:rPr>
        <w:t xml:space="preserve">       </w:t>
      </w:r>
      <w:r w:rsidR="00C16843" w:rsidRPr="00C505B8">
        <w:rPr>
          <w:rFonts w:ascii="Arial" w:eastAsia="Times New Roman" w:hAnsi="Arial"/>
          <w:color w:val="0070C0"/>
          <w:sz w:val="18"/>
          <w:szCs w:val="18"/>
        </w:rPr>
        <w:t>990,67</w:t>
      </w:r>
    </w:p>
    <w:p w14:paraId="4FAA7CC5" w14:textId="77777777" w:rsidR="001D6D40" w:rsidRPr="00521ADA" w:rsidRDefault="001D6D40" w:rsidP="00CA5F5B">
      <w:pPr>
        <w:rPr>
          <w:rFonts w:ascii="Arial" w:eastAsia="Times New Roman" w:hAnsi="Arial"/>
          <w:sz w:val="18"/>
          <w:szCs w:val="18"/>
        </w:rPr>
      </w:pPr>
      <w:r w:rsidRPr="00521ADA">
        <w:rPr>
          <w:rFonts w:ascii="Arial" w:eastAsia="Times New Roman" w:hAnsi="Arial"/>
          <w:sz w:val="18"/>
          <w:szCs w:val="18"/>
        </w:rPr>
        <w:t>92</w:t>
      </w:r>
      <w:r w:rsidRPr="00521ADA">
        <w:rPr>
          <w:rFonts w:ascii="Arial" w:eastAsia="Times New Roman" w:hAnsi="Arial"/>
          <w:sz w:val="18"/>
          <w:szCs w:val="18"/>
        </w:rPr>
        <w:tab/>
      </w:r>
      <w:r w:rsidRPr="00521ADA">
        <w:rPr>
          <w:rFonts w:ascii="Arial" w:eastAsia="Times New Roman" w:hAnsi="Arial"/>
          <w:sz w:val="18"/>
          <w:szCs w:val="18"/>
        </w:rPr>
        <w:tab/>
        <w:t>Rezultat poslovanja</w:t>
      </w:r>
      <w:r w:rsidR="001B5746" w:rsidRPr="00521ADA">
        <w:rPr>
          <w:rFonts w:ascii="Arial" w:eastAsia="Times New Roman" w:hAnsi="Arial"/>
          <w:sz w:val="18"/>
          <w:szCs w:val="18"/>
        </w:rPr>
        <w:tab/>
      </w:r>
      <w:r w:rsidR="001B5746" w:rsidRPr="00521ADA">
        <w:rPr>
          <w:rFonts w:ascii="Arial" w:eastAsia="Times New Roman" w:hAnsi="Arial"/>
          <w:sz w:val="18"/>
          <w:szCs w:val="18"/>
        </w:rPr>
        <w:tab/>
      </w:r>
      <w:r w:rsidR="001B5746" w:rsidRPr="00521ADA">
        <w:rPr>
          <w:rFonts w:ascii="Arial" w:eastAsia="Times New Roman" w:hAnsi="Arial"/>
          <w:sz w:val="18"/>
          <w:szCs w:val="18"/>
        </w:rPr>
        <w:tab/>
      </w:r>
      <w:r w:rsidR="001B5746" w:rsidRPr="00521ADA">
        <w:rPr>
          <w:rFonts w:ascii="Arial" w:eastAsia="Times New Roman" w:hAnsi="Arial"/>
          <w:sz w:val="18"/>
          <w:szCs w:val="18"/>
        </w:rPr>
        <w:tab/>
      </w:r>
      <w:r w:rsidR="00D66A09">
        <w:rPr>
          <w:rFonts w:ascii="Arial" w:eastAsia="Times New Roman" w:hAnsi="Arial"/>
          <w:sz w:val="18"/>
          <w:szCs w:val="18"/>
        </w:rPr>
        <w:tab/>
      </w:r>
      <w:r w:rsidR="00565BBD">
        <w:rPr>
          <w:rFonts w:ascii="Arial" w:eastAsia="Times New Roman" w:hAnsi="Arial"/>
          <w:sz w:val="18"/>
          <w:szCs w:val="18"/>
        </w:rPr>
        <w:t xml:space="preserve">  </w:t>
      </w:r>
      <w:r w:rsidR="00C16843">
        <w:rPr>
          <w:rFonts w:ascii="Arial" w:eastAsia="Times New Roman" w:hAnsi="Arial"/>
          <w:sz w:val="18"/>
          <w:szCs w:val="18"/>
        </w:rPr>
        <w:t>-37.424,00</w:t>
      </w:r>
      <w:r w:rsidRPr="00521ADA">
        <w:rPr>
          <w:rFonts w:ascii="Arial" w:eastAsia="Times New Roman" w:hAnsi="Arial"/>
          <w:sz w:val="18"/>
          <w:szCs w:val="18"/>
        </w:rPr>
        <w:tab/>
      </w:r>
      <w:r w:rsidR="00565BBD">
        <w:rPr>
          <w:rFonts w:ascii="Arial" w:eastAsia="Times New Roman" w:hAnsi="Arial"/>
          <w:sz w:val="18"/>
          <w:szCs w:val="18"/>
        </w:rPr>
        <w:t xml:space="preserve"> </w:t>
      </w:r>
      <w:r w:rsidRPr="00521ADA">
        <w:rPr>
          <w:rFonts w:ascii="Arial" w:eastAsia="Times New Roman" w:hAnsi="Arial"/>
          <w:sz w:val="18"/>
          <w:szCs w:val="18"/>
        </w:rPr>
        <w:t>-37.</w:t>
      </w:r>
      <w:r w:rsidR="00C16843">
        <w:rPr>
          <w:rFonts w:ascii="Arial" w:eastAsia="Times New Roman" w:hAnsi="Arial"/>
          <w:sz w:val="18"/>
          <w:szCs w:val="18"/>
        </w:rPr>
        <w:t>403,68</w:t>
      </w:r>
    </w:p>
    <w:p w14:paraId="5A815ED1" w14:textId="77777777" w:rsidR="00F11BF8" w:rsidRPr="00CA5F5B" w:rsidRDefault="00F11BF8" w:rsidP="001D6D40">
      <w:pPr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 xml:space="preserve">9221    </w:t>
      </w:r>
      <w:r w:rsidR="002F1685">
        <w:rPr>
          <w:rFonts w:ascii="Arial" w:eastAsia="Times New Roman" w:hAnsi="Arial"/>
          <w:sz w:val="18"/>
          <w:szCs w:val="18"/>
        </w:rPr>
        <w:t xml:space="preserve">54.6 </w:t>
      </w:r>
      <w:r w:rsidR="002F1685">
        <w:rPr>
          <w:rFonts w:ascii="Arial" w:eastAsia="Times New Roman" w:hAnsi="Arial"/>
          <w:sz w:val="18"/>
          <w:szCs w:val="18"/>
        </w:rPr>
        <w:tab/>
        <w:t>Višak prihoda</w:t>
      </w:r>
      <w:r w:rsidR="002F1685">
        <w:rPr>
          <w:rFonts w:ascii="Arial" w:eastAsia="Times New Roman" w:hAnsi="Arial"/>
          <w:sz w:val="18"/>
          <w:szCs w:val="18"/>
        </w:rPr>
        <w:tab/>
      </w:r>
      <w:r w:rsidR="002F1685">
        <w:rPr>
          <w:rFonts w:ascii="Arial" w:eastAsia="Times New Roman" w:hAnsi="Arial"/>
          <w:sz w:val="18"/>
          <w:szCs w:val="18"/>
        </w:rPr>
        <w:tab/>
      </w:r>
      <w:r w:rsidR="002F1685">
        <w:rPr>
          <w:rFonts w:ascii="Arial" w:eastAsia="Times New Roman" w:hAnsi="Arial"/>
          <w:sz w:val="18"/>
          <w:szCs w:val="18"/>
        </w:rPr>
        <w:tab/>
      </w:r>
      <w:r w:rsidR="002F1685">
        <w:rPr>
          <w:rFonts w:ascii="Arial" w:eastAsia="Times New Roman" w:hAnsi="Arial"/>
          <w:sz w:val="18"/>
          <w:szCs w:val="18"/>
        </w:rPr>
        <w:tab/>
      </w:r>
      <w:r w:rsidR="002F1685">
        <w:rPr>
          <w:rFonts w:ascii="Arial" w:eastAsia="Times New Roman" w:hAnsi="Arial"/>
          <w:sz w:val="18"/>
          <w:szCs w:val="18"/>
        </w:rPr>
        <w:tab/>
      </w:r>
      <w:r w:rsidR="00D66A09">
        <w:rPr>
          <w:rFonts w:ascii="Arial" w:eastAsia="Times New Roman" w:hAnsi="Arial"/>
          <w:sz w:val="18"/>
          <w:szCs w:val="18"/>
        </w:rPr>
        <w:tab/>
      </w:r>
      <w:r w:rsidR="00C16843">
        <w:rPr>
          <w:rFonts w:ascii="Arial" w:eastAsia="Times New Roman" w:hAnsi="Arial"/>
          <w:sz w:val="18"/>
          <w:szCs w:val="18"/>
        </w:rPr>
        <w:t xml:space="preserve">  </w:t>
      </w:r>
      <w:r w:rsidR="00565BBD">
        <w:rPr>
          <w:rFonts w:ascii="Arial" w:eastAsia="Times New Roman" w:hAnsi="Arial"/>
          <w:sz w:val="18"/>
          <w:szCs w:val="18"/>
        </w:rPr>
        <w:t xml:space="preserve">   </w:t>
      </w:r>
      <w:r w:rsidR="00C16843">
        <w:rPr>
          <w:rFonts w:ascii="Arial" w:eastAsia="Times New Roman" w:hAnsi="Arial"/>
          <w:sz w:val="18"/>
          <w:szCs w:val="18"/>
        </w:rPr>
        <w:t>4.355,00</w:t>
      </w:r>
      <w:r w:rsidR="002F1685">
        <w:rPr>
          <w:rFonts w:ascii="Arial" w:eastAsia="Times New Roman" w:hAnsi="Arial"/>
          <w:sz w:val="18"/>
          <w:szCs w:val="18"/>
        </w:rPr>
        <w:tab/>
      </w:r>
      <w:r w:rsidR="00565BBD">
        <w:rPr>
          <w:rFonts w:ascii="Arial" w:eastAsia="Times New Roman" w:hAnsi="Arial"/>
          <w:sz w:val="18"/>
          <w:szCs w:val="18"/>
        </w:rPr>
        <w:t xml:space="preserve">  </w:t>
      </w:r>
      <w:r w:rsidR="001D6D40">
        <w:rPr>
          <w:rFonts w:ascii="Arial" w:eastAsia="Times New Roman" w:hAnsi="Arial"/>
          <w:sz w:val="18"/>
          <w:szCs w:val="18"/>
        </w:rPr>
        <w:t>50.</w:t>
      </w:r>
      <w:r w:rsidR="00C16843">
        <w:rPr>
          <w:rFonts w:ascii="Arial" w:eastAsia="Times New Roman" w:hAnsi="Arial"/>
          <w:sz w:val="18"/>
          <w:szCs w:val="18"/>
        </w:rPr>
        <w:t>256,66</w:t>
      </w:r>
    </w:p>
    <w:p w14:paraId="301F5C2E" w14:textId="77777777" w:rsidR="001B5746" w:rsidRDefault="00586F87" w:rsidP="008F6AB0">
      <w:pPr>
        <w:rPr>
          <w:rFonts w:ascii="Arial" w:eastAsia="Times New Roman" w:hAnsi="Arial"/>
          <w:sz w:val="18"/>
          <w:szCs w:val="18"/>
        </w:rPr>
      </w:pPr>
      <w:r w:rsidRPr="00586F87">
        <w:rPr>
          <w:rFonts w:ascii="Arial" w:eastAsia="Times New Roman" w:hAnsi="Arial"/>
          <w:sz w:val="18"/>
          <w:szCs w:val="18"/>
        </w:rPr>
        <w:t>9222</w:t>
      </w:r>
      <w:r>
        <w:rPr>
          <w:rFonts w:ascii="Arial" w:eastAsia="Times New Roman" w:hAnsi="Arial"/>
          <w:sz w:val="18"/>
          <w:szCs w:val="18"/>
        </w:rPr>
        <w:t xml:space="preserve">     53.1         Manjak prihoda – JVP</w:t>
      </w:r>
      <w:r w:rsidR="001B5746">
        <w:rPr>
          <w:rFonts w:ascii="Arial" w:eastAsia="Times New Roman" w:hAnsi="Arial"/>
          <w:sz w:val="18"/>
          <w:szCs w:val="18"/>
        </w:rPr>
        <w:tab/>
      </w:r>
      <w:r w:rsidR="001B5746">
        <w:rPr>
          <w:rFonts w:ascii="Arial" w:eastAsia="Times New Roman" w:hAnsi="Arial"/>
          <w:sz w:val="18"/>
          <w:szCs w:val="18"/>
        </w:rPr>
        <w:tab/>
      </w:r>
      <w:r w:rsidR="001B5746">
        <w:rPr>
          <w:rFonts w:ascii="Arial" w:eastAsia="Times New Roman" w:hAnsi="Arial"/>
          <w:sz w:val="18"/>
          <w:szCs w:val="18"/>
        </w:rPr>
        <w:tab/>
      </w:r>
      <w:r w:rsidR="001B5746">
        <w:rPr>
          <w:rFonts w:ascii="Arial" w:eastAsia="Times New Roman" w:hAnsi="Arial"/>
          <w:sz w:val="18"/>
          <w:szCs w:val="18"/>
        </w:rPr>
        <w:tab/>
      </w:r>
      <w:r w:rsidR="00D66A09">
        <w:rPr>
          <w:rFonts w:ascii="Arial" w:eastAsia="Times New Roman" w:hAnsi="Arial"/>
          <w:sz w:val="18"/>
          <w:szCs w:val="18"/>
        </w:rPr>
        <w:tab/>
      </w:r>
      <w:r w:rsidR="00565BBD">
        <w:rPr>
          <w:rFonts w:ascii="Arial" w:eastAsia="Times New Roman" w:hAnsi="Arial"/>
          <w:sz w:val="18"/>
          <w:szCs w:val="18"/>
        </w:rPr>
        <w:t xml:space="preserve">  </w:t>
      </w:r>
      <w:r w:rsidR="00C16843">
        <w:rPr>
          <w:rFonts w:ascii="Arial" w:eastAsia="Times New Roman" w:hAnsi="Arial"/>
          <w:sz w:val="18"/>
          <w:szCs w:val="18"/>
        </w:rPr>
        <w:t>-41.779,00</w:t>
      </w:r>
      <w:r w:rsidR="00D66A09">
        <w:rPr>
          <w:rFonts w:ascii="Arial" w:eastAsia="Times New Roman" w:hAnsi="Arial"/>
          <w:sz w:val="18"/>
          <w:szCs w:val="18"/>
        </w:rPr>
        <w:tab/>
      </w:r>
      <w:r w:rsidR="00565BBD">
        <w:rPr>
          <w:rFonts w:ascii="Arial" w:eastAsia="Times New Roman" w:hAnsi="Arial"/>
          <w:sz w:val="18"/>
          <w:szCs w:val="18"/>
        </w:rPr>
        <w:t xml:space="preserve"> </w:t>
      </w:r>
      <w:r w:rsidR="001D6D40">
        <w:rPr>
          <w:rFonts w:ascii="Arial" w:eastAsia="Times New Roman" w:hAnsi="Arial"/>
          <w:sz w:val="18"/>
          <w:szCs w:val="18"/>
        </w:rPr>
        <w:t>-87.660,34</w:t>
      </w:r>
    </w:p>
    <w:p w14:paraId="3E202BE6" w14:textId="77777777" w:rsidR="001B5746" w:rsidRDefault="001B5746" w:rsidP="008F6AB0">
      <w:pPr>
        <w:rPr>
          <w:rFonts w:ascii="Arial" w:eastAsia="Times New Roman" w:hAnsi="Arial"/>
          <w:sz w:val="18"/>
          <w:szCs w:val="18"/>
        </w:rPr>
      </w:pPr>
    </w:p>
    <w:p w14:paraId="7340F290" w14:textId="77777777" w:rsidR="001B5746" w:rsidRPr="00586F87" w:rsidRDefault="001B5746" w:rsidP="008F6AB0">
      <w:pPr>
        <w:rPr>
          <w:rFonts w:ascii="Arial" w:eastAsia="Times New Roman" w:hAnsi="Arial"/>
          <w:sz w:val="18"/>
          <w:szCs w:val="18"/>
        </w:rPr>
      </w:pPr>
    </w:p>
    <w:p w14:paraId="1DA6809D" w14:textId="77777777" w:rsidR="00586F87" w:rsidRDefault="00586F87" w:rsidP="008F6AB0">
      <w:pPr>
        <w:rPr>
          <w:rFonts w:ascii="Arial" w:eastAsia="Times New Roman" w:hAnsi="Arial"/>
          <w:b/>
          <w:sz w:val="22"/>
          <w:szCs w:val="22"/>
        </w:rPr>
      </w:pPr>
    </w:p>
    <w:p w14:paraId="17A0DC15" w14:textId="77777777" w:rsidR="00D66A09" w:rsidRDefault="00D66A09" w:rsidP="008F6AB0">
      <w:pPr>
        <w:rPr>
          <w:rFonts w:ascii="Arial" w:eastAsia="Times New Roman" w:hAnsi="Arial"/>
          <w:b/>
          <w:sz w:val="22"/>
          <w:szCs w:val="22"/>
        </w:rPr>
      </w:pPr>
    </w:p>
    <w:p w14:paraId="1127CB54" w14:textId="77777777" w:rsidR="00D66A09" w:rsidRDefault="00D66A09" w:rsidP="008F6AB0">
      <w:pPr>
        <w:rPr>
          <w:rFonts w:ascii="Arial" w:eastAsia="Times New Roman" w:hAnsi="Arial"/>
          <w:b/>
          <w:sz w:val="22"/>
          <w:szCs w:val="22"/>
        </w:rPr>
      </w:pPr>
    </w:p>
    <w:p w14:paraId="3EB003BF" w14:textId="77777777" w:rsidR="008F6AB0" w:rsidRDefault="008F6AB0" w:rsidP="008F6AB0">
      <w:pPr>
        <w:rPr>
          <w:rFonts w:ascii="Arial" w:eastAsia="Times New Roman" w:hAnsi="Arial"/>
          <w:b/>
          <w:sz w:val="22"/>
          <w:szCs w:val="22"/>
        </w:rPr>
      </w:pPr>
      <w:r w:rsidRPr="008F6AB0">
        <w:rPr>
          <w:rFonts w:ascii="Arial" w:eastAsia="Times New Roman" w:hAnsi="Arial"/>
          <w:b/>
          <w:sz w:val="22"/>
          <w:szCs w:val="22"/>
        </w:rPr>
        <w:t>RASHODI OD POSLOVANJA</w:t>
      </w:r>
    </w:p>
    <w:p w14:paraId="018C9301" w14:textId="77777777" w:rsidR="00D9320A" w:rsidRDefault="00D9320A" w:rsidP="008F6AB0">
      <w:pPr>
        <w:rPr>
          <w:rFonts w:ascii="Arial" w:eastAsia="Times New Roman" w:hAnsi="Arial"/>
          <w:b/>
          <w:sz w:val="22"/>
          <w:szCs w:val="22"/>
        </w:rPr>
      </w:pPr>
    </w:p>
    <w:p w14:paraId="08F02DF6" w14:textId="77777777" w:rsidR="008F6AB0" w:rsidRPr="001C1B31" w:rsidRDefault="008C61C1" w:rsidP="008F6AB0">
      <w:pPr>
        <w:rPr>
          <w:rFonts w:ascii="Arial" w:eastAsia="Times New Roman" w:hAnsi="Arial"/>
          <w:b/>
          <w:sz w:val="18"/>
          <w:szCs w:val="18"/>
          <w:highlight w:val="lightGray"/>
        </w:rPr>
      </w:pPr>
      <w:r w:rsidRPr="00F80AAC">
        <w:rPr>
          <w:rFonts w:ascii="Arial" w:eastAsia="Times New Roman" w:hAnsi="Arial"/>
          <w:b/>
          <w:sz w:val="18"/>
          <w:szCs w:val="18"/>
          <w:highlight w:val="lightGray"/>
        </w:rPr>
        <w:t>A180101</w:t>
      </w:r>
      <w:r w:rsidRPr="00F80AAC">
        <w:rPr>
          <w:rFonts w:ascii="Arial" w:eastAsia="Times New Roman" w:hAnsi="Arial"/>
          <w:b/>
          <w:sz w:val="22"/>
          <w:szCs w:val="22"/>
          <w:highlight w:val="lightGray"/>
        </w:rPr>
        <w:tab/>
      </w:r>
      <w:r w:rsidRPr="00F80AAC">
        <w:rPr>
          <w:rFonts w:ascii="Arial" w:eastAsia="Times New Roman" w:hAnsi="Arial"/>
          <w:b/>
          <w:sz w:val="18"/>
          <w:szCs w:val="18"/>
          <w:highlight w:val="lightGray"/>
        </w:rPr>
        <w:t>OSNOVNA PROTUPOŽA</w:t>
      </w:r>
      <w:r w:rsidR="005E48F9" w:rsidRPr="00F80AAC">
        <w:rPr>
          <w:rFonts w:ascii="Arial" w:eastAsia="Times New Roman" w:hAnsi="Arial"/>
          <w:b/>
          <w:sz w:val="18"/>
          <w:szCs w:val="18"/>
          <w:highlight w:val="lightGray"/>
        </w:rPr>
        <w:t>RNA ZAŠTITA</w:t>
      </w:r>
      <w:r w:rsidR="00C63BF5">
        <w:rPr>
          <w:rFonts w:ascii="Arial" w:eastAsia="Times New Roman" w:hAnsi="Arial"/>
          <w:b/>
          <w:sz w:val="18"/>
          <w:szCs w:val="18"/>
          <w:highlight w:val="lightGray"/>
        </w:rPr>
        <w:tab/>
      </w:r>
      <w:r w:rsidR="004C1AA8">
        <w:rPr>
          <w:rFonts w:ascii="Arial" w:eastAsia="Times New Roman" w:hAnsi="Arial"/>
          <w:b/>
          <w:sz w:val="18"/>
          <w:szCs w:val="18"/>
          <w:highlight w:val="lightGray"/>
        </w:rPr>
        <w:tab/>
      </w:r>
      <w:r w:rsidR="004C1AA8">
        <w:rPr>
          <w:rFonts w:ascii="Arial" w:eastAsia="Times New Roman" w:hAnsi="Arial"/>
          <w:b/>
          <w:sz w:val="18"/>
          <w:szCs w:val="18"/>
          <w:highlight w:val="lightGray"/>
        </w:rPr>
        <w:tab/>
      </w:r>
      <w:r w:rsidR="00EE1548">
        <w:rPr>
          <w:rFonts w:ascii="Arial" w:eastAsia="Times New Roman" w:hAnsi="Arial"/>
          <w:b/>
          <w:sz w:val="18"/>
          <w:szCs w:val="18"/>
          <w:highlight w:val="lightGray"/>
        </w:rPr>
        <w:t>645.350</w:t>
      </w:r>
      <w:r w:rsidR="000F428E">
        <w:rPr>
          <w:rFonts w:ascii="Arial" w:eastAsia="Times New Roman" w:hAnsi="Arial"/>
          <w:b/>
          <w:sz w:val="18"/>
          <w:szCs w:val="18"/>
          <w:highlight w:val="lightGray"/>
        </w:rPr>
        <w:t>,00</w:t>
      </w:r>
      <w:r w:rsidR="00F9721F">
        <w:rPr>
          <w:rFonts w:ascii="Arial" w:eastAsia="Times New Roman" w:hAnsi="Arial"/>
          <w:b/>
          <w:sz w:val="18"/>
          <w:szCs w:val="18"/>
          <w:highlight w:val="lightGray"/>
        </w:rPr>
        <w:tab/>
      </w:r>
      <w:r w:rsidR="0076646E">
        <w:rPr>
          <w:rFonts w:ascii="Arial" w:eastAsia="Times New Roman" w:hAnsi="Arial"/>
          <w:b/>
          <w:sz w:val="18"/>
          <w:szCs w:val="18"/>
          <w:highlight w:val="lightGray"/>
        </w:rPr>
        <w:t xml:space="preserve"> </w:t>
      </w:r>
      <w:r w:rsidR="00EE1548">
        <w:rPr>
          <w:rFonts w:ascii="Arial" w:eastAsia="Times New Roman" w:hAnsi="Arial"/>
          <w:b/>
          <w:sz w:val="18"/>
          <w:szCs w:val="18"/>
          <w:highlight w:val="lightGray"/>
        </w:rPr>
        <w:t>573.668,25</w:t>
      </w:r>
    </w:p>
    <w:p w14:paraId="011FEA5F" w14:textId="77777777" w:rsidR="008F6AB0" w:rsidRPr="00C505B8" w:rsidRDefault="008F6AB0" w:rsidP="008F6AB0">
      <w:pPr>
        <w:rPr>
          <w:rFonts w:ascii="Arial" w:eastAsia="Times New Roman" w:hAnsi="Arial"/>
          <w:color w:val="0070C0"/>
          <w:sz w:val="18"/>
          <w:szCs w:val="18"/>
        </w:rPr>
      </w:pPr>
      <w:r w:rsidRPr="00C505B8">
        <w:rPr>
          <w:rFonts w:ascii="Arial" w:eastAsia="Times New Roman" w:hAnsi="Arial"/>
          <w:color w:val="0070C0"/>
          <w:sz w:val="18"/>
          <w:szCs w:val="18"/>
        </w:rPr>
        <w:t>31111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  <w:t>Plaće za zaposlene</w:t>
      </w:r>
      <w:r w:rsidR="00133A74" w:rsidRPr="00C505B8">
        <w:rPr>
          <w:rFonts w:ascii="Arial" w:eastAsia="Times New Roman" w:hAnsi="Arial"/>
          <w:color w:val="0070C0"/>
          <w:sz w:val="18"/>
          <w:szCs w:val="18"/>
        </w:rPr>
        <w:t>-DECENTRALIZIRANA SRED.</w:t>
      </w:r>
      <w:r w:rsidR="004C1AA8"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4C1AA8"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5E4F16" w:rsidRPr="00C505B8">
        <w:rPr>
          <w:rFonts w:ascii="Arial" w:eastAsia="Times New Roman" w:hAnsi="Arial"/>
          <w:color w:val="0070C0"/>
          <w:sz w:val="18"/>
          <w:szCs w:val="18"/>
        </w:rPr>
        <w:t>257.197,00</w:t>
      </w:r>
      <w:r w:rsidR="004C1AA8"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76646E">
        <w:rPr>
          <w:rFonts w:ascii="Arial" w:eastAsia="Times New Roman" w:hAnsi="Arial"/>
          <w:color w:val="0070C0"/>
          <w:sz w:val="18"/>
          <w:szCs w:val="18"/>
        </w:rPr>
        <w:t xml:space="preserve"> </w:t>
      </w:r>
      <w:r w:rsidR="00201F4F" w:rsidRPr="00C505B8">
        <w:rPr>
          <w:rFonts w:ascii="Arial" w:eastAsia="Times New Roman" w:hAnsi="Arial"/>
          <w:color w:val="0070C0"/>
          <w:sz w:val="18"/>
          <w:szCs w:val="18"/>
        </w:rPr>
        <w:t>251.500,00</w:t>
      </w:r>
    </w:p>
    <w:p w14:paraId="406EFFBD" w14:textId="77777777" w:rsidR="00E41B1D" w:rsidRPr="00C505B8" w:rsidRDefault="00E41B1D" w:rsidP="008F6AB0">
      <w:pPr>
        <w:rPr>
          <w:rFonts w:ascii="Arial" w:eastAsia="Times New Roman" w:hAnsi="Arial"/>
          <w:color w:val="0070C0"/>
          <w:sz w:val="18"/>
          <w:szCs w:val="18"/>
        </w:rPr>
      </w:pPr>
      <w:r w:rsidRPr="00C505B8">
        <w:rPr>
          <w:rFonts w:ascii="Arial" w:eastAsia="Times New Roman" w:hAnsi="Arial"/>
          <w:color w:val="0070C0"/>
          <w:sz w:val="18"/>
          <w:szCs w:val="18"/>
        </w:rPr>
        <w:t>31111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  <w:t xml:space="preserve">Plaće za </w:t>
      </w:r>
      <w:r w:rsidR="00C63BF5" w:rsidRPr="00C505B8">
        <w:rPr>
          <w:rFonts w:ascii="Arial" w:eastAsia="Times New Roman" w:hAnsi="Arial"/>
          <w:color w:val="0070C0"/>
          <w:sz w:val="18"/>
          <w:szCs w:val="18"/>
        </w:rPr>
        <w:t>zaposlene</w:t>
      </w:r>
      <w:r w:rsidR="00C63BF5"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C63BF5"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C63BF5"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4C1AA8"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4C1AA8"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201F4F" w:rsidRPr="00C505B8">
        <w:rPr>
          <w:rFonts w:ascii="Arial" w:eastAsia="Times New Roman" w:hAnsi="Arial"/>
          <w:color w:val="0070C0"/>
          <w:sz w:val="18"/>
          <w:szCs w:val="18"/>
        </w:rPr>
        <w:t>156.000,00</w:t>
      </w:r>
      <w:r w:rsidR="004C1AA8"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76646E">
        <w:rPr>
          <w:rFonts w:ascii="Arial" w:eastAsia="Times New Roman" w:hAnsi="Arial"/>
          <w:color w:val="0070C0"/>
          <w:sz w:val="18"/>
          <w:szCs w:val="18"/>
        </w:rPr>
        <w:t xml:space="preserve"> </w:t>
      </w:r>
      <w:r w:rsidR="00201F4F" w:rsidRPr="00C505B8">
        <w:rPr>
          <w:rFonts w:ascii="Arial" w:eastAsia="Times New Roman" w:hAnsi="Arial"/>
          <w:color w:val="0070C0"/>
          <w:sz w:val="18"/>
          <w:szCs w:val="18"/>
        </w:rPr>
        <w:t>110.120,39</w:t>
      </w:r>
    </w:p>
    <w:p w14:paraId="7D55C0D9" w14:textId="77777777" w:rsidR="00FF3DA1" w:rsidRPr="00C505B8" w:rsidRDefault="00FF3DA1" w:rsidP="008F6AB0">
      <w:pPr>
        <w:rPr>
          <w:rFonts w:ascii="Arial" w:eastAsia="Times New Roman" w:hAnsi="Arial"/>
          <w:color w:val="0070C0"/>
          <w:sz w:val="18"/>
          <w:szCs w:val="18"/>
        </w:rPr>
      </w:pPr>
      <w:r w:rsidRPr="00C505B8">
        <w:rPr>
          <w:rFonts w:ascii="Arial" w:eastAsia="Times New Roman" w:hAnsi="Arial"/>
          <w:color w:val="0070C0"/>
          <w:sz w:val="18"/>
          <w:szCs w:val="18"/>
        </w:rPr>
        <w:t>31111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5E4F16"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>Plaće za zaposlene</w:t>
      </w:r>
      <w:r w:rsidR="00133A74" w:rsidRPr="00C505B8">
        <w:rPr>
          <w:rFonts w:ascii="Arial" w:eastAsia="Times New Roman" w:hAnsi="Arial"/>
          <w:color w:val="0070C0"/>
          <w:sz w:val="18"/>
          <w:szCs w:val="18"/>
        </w:rPr>
        <w:t>-POREZNI UDIO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4C1AA8" w:rsidRPr="00C505B8">
        <w:rPr>
          <w:rFonts w:ascii="Arial" w:eastAsia="Times New Roman" w:hAnsi="Arial"/>
          <w:color w:val="0070C0"/>
          <w:sz w:val="18"/>
          <w:szCs w:val="18"/>
        </w:rPr>
        <w:tab/>
        <w:t xml:space="preserve">  </w:t>
      </w:r>
      <w:r w:rsidR="00201F4F" w:rsidRPr="00C505B8">
        <w:rPr>
          <w:rFonts w:ascii="Arial" w:eastAsia="Times New Roman" w:hAnsi="Arial"/>
          <w:color w:val="0070C0"/>
          <w:sz w:val="18"/>
          <w:szCs w:val="18"/>
        </w:rPr>
        <w:t>36.800,00</w:t>
      </w:r>
      <w:r w:rsidR="004C1AA8" w:rsidRPr="00C505B8">
        <w:rPr>
          <w:rFonts w:ascii="Arial" w:eastAsia="Times New Roman" w:hAnsi="Arial"/>
          <w:color w:val="0070C0"/>
          <w:sz w:val="18"/>
          <w:szCs w:val="18"/>
        </w:rPr>
        <w:tab/>
        <w:t xml:space="preserve">   </w:t>
      </w:r>
      <w:r w:rsidR="00201F4F" w:rsidRPr="00C505B8">
        <w:rPr>
          <w:rFonts w:ascii="Arial" w:eastAsia="Times New Roman" w:hAnsi="Arial"/>
          <w:color w:val="0070C0"/>
          <w:sz w:val="18"/>
          <w:szCs w:val="18"/>
        </w:rPr>
        <w:t>41.138,48</w:t>
      </w:r>
    </w:p>
    <w:p w14:paraId="5DD447F4" w14:textId="77777777" w:rsidR="00E41B1D" w:rsidRPr="00C505B8" w:rsidRDefault="00201F4F" w:rsidP="008F6AB0">
      <w:pPr>
        <w:rPr>
          <w:rFonts w:ascii="Arial" w:eastAsia="Times New Roman" w:hAnsi="Arial"/>
          <w:color w:val="76923C" w:themeColor="accent3" w:themeShade="BF"/>
          <w:sz w:val="18"/>
          <w:szCs w:val="18"/>
        </w:rPr>
      </w:pPr>
      <w:r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>32251</w:t>
      </w:r>
      <w:r w:rsidR="00FF3DA1"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ab/>
      </w:r>
      <w:r w:rsidR="00FF3DA1"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ab/>
      </w:r>
      <w:r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>Sitni inventar</w:t>
      </w:r>
      <w:r w:rsidR="00FF3DA1"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ab/>
      </w:r>
      <w:r w:rsidR="00FF3DA1"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ab/>
      </w:r>
      <w:r w:rsidR="00FF3DA1"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ab/>
      </w:r>
      <w:r w:rsidR="00FF3DA1"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ab/>
      </w:r>
      <w:r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 xml:space="preserve">    </w:t>
      </w:r>
      <w:r w:rsidR="004C1AA8"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ab/>
      </w:r>
      <w:r w:rsidR="004C1AA8"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ab/>
        <w:t xml:space="preserve">       </w:t>
      </w:r>
      <w:r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 xml:space="preserve">500,00 </w:t>
      </w:r>
      <w:r w:rsidR="00FF3DA1"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ab/>
      </w:r>
      <w:r w:rsidR="004C1AA8"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 xml:space="preserve">    </w:t>
      </w:r>
      <w:r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 xml:space="preserve">      </w:t>
      </w:r>
      <w:r w:rsidR="004C1AA8"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 xml:space="preserve"> </w:t>
      </w:r>
      <w:r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 xml:space="preserve"> 0</w:t>
      </w:r>
      <w:r w:rsidR="00FF3DA1"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>,</w:t>
      </w:r>
      <w:r w:rsidR="001C1B31"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>00</w:t>
      </w:r>
    </w:p>
    <w:p w14:paraId="33D9570C" w14:textId="77777777" w:rsidR="00E41B1D" w:rsidRPr="00C505B8" w:rsidRDefault="00FF3DA1" w:rsidP="008F6AB0">
      <w:pPr>
        <w:rPr>
          <w:rFonts w:ascii="Arial" w:eastAsia="Times New Roman" w:hAnsi="Arial"/>
          <w:color w:val="0070C0"/>
          <w:sz w:val="18"/>
          <w:szCs w:val="18"/>
        </w:rPr>
      </w:pPr>
      <w:r w:rsidRPr="00C505B8">
        <w:rPr>
          <w:rFonts w:ascii="Arial" w:eastAsia="Times New Roman" w:hAnsi="Arial"/>
          <w:color w:val="0070C0"/>
          <w:sz w:val="18"/>
          <w:szCs w:val="18"/>
        </w:rPr>
        <w:t>3</w:t>
      </w:r>
      <w:r w:rsidR="00201F4F" w:rsidRPr="00C505B8">
        <w:rPr>
          <w:rFonts w:ascii="Arial" w:eastAsia="Times New Roman" w:hAnsi="Arial"/>
          <w:color w:val="0070C0"/>
          <w:sz w:val="18"/>
          <w:szCs w:val="18"/>
        </w:rPr>
        <w:t>1213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  <w:t>Darovi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4C1AA8" w:rsidRPr="00C505B8">
        <w:rPr>
          <w:rFonts w:ascii="Arial" w:eastAsia="Times New Roman" w:hAnsi="Arial"/>
          <w:color w:val="0070C0"/>
          <w:sz w:val="18"/>
          <w:szCs w:val="18"/>
        </w:rPr>
        <w:tab/>
        <w:t xml:space="preserve">    </w:t>
      </w:r>
      <w:r w:rsidR="00201F4F" w:rsidRPr="00C505B8">
        <w:rPr>
          <w:rFonts w:ascii="Arial" w:eastAsia="Times New Roman" w:hAnsi="Arial"/>
          <w:color w:val="0070C0"/>
          <w:sz w:val="18"/>
          <w:szCs w:val="18"/>
        </w:rPr>
        <w:t>3.800,00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4C1AA8" w:rsidRPr="00C505B8">
        <w:rPr>
          <w:rFonts w:ascii="Arial" w:eastAsia="Times New Roman" w:hAnsi="Arial"/>
          <w:color w:val="0070C0"/>
          <w:sz w:val="18"/>
          <w:szCs w:val="18"/>
        </w:rPr>
        <w:t xml:space="preserve">     </w:t>
      </w:r>
      <w:r w:rsidR="00201F4F" w:rsidRPr="00C505B8">
        <w:rPr>
          <w:rFonts w:ascii="Arial" w:eastAsia="Times New Roman" w:hAnsi="Arial"/>
          <w:color w:val="0070C0"/>
          <w:sz w:val="18"/>
          <w:szCs w:val="18"/>
        </w:rPr>
        <w:t>3.685,36</w:t>
      </w:r>
    </w:p>
    <w:p w14:paraId="33ED476B" w14:textId="77777777" w:rsidR="002B1B26" w:rsidRPr="00C505B8" w:rsidRDefault="008F6AB0" w:rsidP="008F6AB0">
      <w:pPr>
        <w:rPr>
          <w:rFonts w:ascii="Arial" w:eastAsia="Times New Roman" w:hAnsi="Arial"/>
          <w:color w:val="0070C0"/>
          <w:sz w:val="18"/>
          <w:szCs w:val="18"/>
        </w:rPr>
      </w:pPr>
      <w:r w:rsidRPr="00C505B8">
        <w:rPr>
          <w:rFonts w:ascii="Arial" w:eastAsia="Times New Roman" w:hAnsi="Arial"/>
          <w:color w:val="0070C0"/>
          <w:sz w:val="18"/>
          <w:szCs w:val="18"/>
        </w:rPr>
        <w:t>31</w:t>
      </w:r>
      <w:r w:rsidR="002B1B26" w:rsidRPr="00C505B8">
        <w:rPr>
          <w:rFonts w:ascii="Arial" w:eastAsia="Times New Roman" w:hAnsi="Arial"/>
          <w:color w:val="0070C0"/>
          <w:sz w:val="18"/>
          <w:szCs w:val="18"/>
        </w:rPr>
        <w:t>3</w:t>
      </w:r>
      <w:r w:rsidR="00201F4F" w:rsidRPr="00C505B8">
        <w:rPr>
          <w:rFonts w:ascii="Arial" w:eastAsia="Times New Roman" w:hAnsi="Arial"/>
          <w:color w:val="0070C0"/>
          <w:sz w:val="18"/>
          <w:szCs w:val="18"/>
        </w:rPr>
        <w:t xml:space="preserve">21      </w:t>
      </w:r>
      <w:r w:rsidR="002B1B26" w:rsidRPr="00C505B8">
        <w:rPr>
          <w:rFonts w:ascii="Arial" w:eastAsia="Times New Roman" w:hAnsi="Arial"/>
          <w:color w:val="0070C0"/>
          <w:sz w:val="18"/>
          <w:szCs w:val="18"/>
        </w:rPr>
        <w:tab/>
        <w:t>Doprinosi za obvezno zdra</w:t>
      </w:r>
      <w:r w:rsidR="001C1B31" w:rsidRPr="00C505B8">
        <w:rPr>
          <w:rFonts w:ascii="Arial" w:eastAsia="Times New Roman" w:hAnsi="Arial"/>
          <w:color w:val="0070C0"/>
          <w:sz w:val="18"/>
          <w:szCs w:val="18"/>
        </w:rPr>
        <w:t>v</w:t>
      </w:r>
      <w:r w:rsidR="002B1B26" w:rsidRPr="00C505B8">
        <w:rPr>
          <w:rFonts w:ascii="Arial" w:eastAsia="Times New Roman" w:hAnsi="Arial"/>
          <w:color w:val="0070C0"/>
          <w:sz w:val="18"/>
          <w:szCs w:val="18"/>
        </w:rPr>
        <w:t>stveno osig</w:t>
      </w:r>
      <w:r w:rsidR="00FF3DA1" w:rsidRPr="00C505B8">
        <w:rPr>
          <w:rFonts w:ascii="Arial" w:eastAsia="Times New Roman" w:hAnsi="Arial"/>
          <w:color w:val="0070C0"/>
          <w:sz w:val="18"/>
          <w:szCs w:val="18"/>
        </w:rPr>
        <w:t>uranje</w:t>
      </w:r>
      <w:r w:rsidR="00FF3DA1"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4C1AA8" w:rsidRPr="00C505B8">
        <w:rPr>
          <w:rFonts w:ascii="Arial" w:eastAsia="Times New Roman" w:hAnsi="Arial"/>
          <w:color w:val="0070C0"/>
          <w:sz w:val="18"/>
          <w:szCs w:val="18"/>
        </w:rPr>
        <w:tab/>
        <w:t xml:space="preserve">  </w:t>
      </w:r>
      <w:r w:rsidR="00201F4F" w:rsidRPr="00C505B8">
        <w:rPr>
          <w:rFonts w:ascii="Arial" w:eastAsia="Times New Roman" w:hAnsi="Arial"/>
          <w:color w:val="0070C0"/>
          <w:sz w:val="18"/>
          <w:szCs w:val="18"/>
        </w:rPr>
        <w:t>58.000,00</w:t>
      </w:r>
      <w:r w:rsidR="004C1AA8" w:rsidRPr="00C505B8">
        <w:rPr>
          <w:rFonts w:ascii="Arial" w:eastAsia="Times New Roman" w:hAnsi="Arial"/>
          <w:color w:val="0070C0"/>
          <w:sz w:val="18"/>
          <w:szCs w:val="18"/>
        </w:rPr>
        <w:tab/>
        <w:t xml:space="preserve">   </w:t>
      </w:r>
      <w:r w:rsidR="00201F4F" w:rsidRPr="00C505B8">
        <w:rPr>
          <w:rFonts w:ascii="Arial" w:eastAsia="Times New Roman" w:hAnsi="Arial"/>
          <w:color w:val="0070C0"/>
          <w:sz w:val="18"/>
          <w:szCs w:val="18"/>
        </w:rPr>
        <w:t>55.753,63</w:t>
      </w:r>
    </w:p>
    <w:p w14:paraId="30D9A877" w14:textId="77777777" w:rsidR="002B1B26" w:rsidRPr="00C505B8" w:rsidRDefault="002B1B26" w:rsidP="008F6AB0">
      <w:pPr>
        <w:rPr>
          <w:rFonts w:ascii="Arial" w:eastAsia="Times New Roman" w:hAnsi="Arial"/>
          <w:color w:val="0070C0"/>
          <w:sz w:val="18"/>
          <w:szCs w:val="18"/>
        </w:rPr>
      </w:pPr>
      <w:r w:rsidRPr="00C505B8">
        <w:rPr>
          <w:rFonts w:ascii="Arial" w:eastAsia="Times New Roman" w:hAnsi="Arial"/>
          <w:color w:val="0070C0"/>
          <w:sz w:val="18"/>
          <w:szCs w:val="18"/>
        </w:rPr>
        <w:t>31311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  <w:t>Doprinosi za mirovinsko osi</w:t>
      </w:r>
      <w:r w:rsidR="00FF3DA1" w:rsidRPr="00C505B8">
        <w:rPr>
          <w:rFonts w:ascii="Arial" w:eastAsia="Times New Roman" w:hAnsi="Arial"/>
          <w:color w:val="0070C0"/>
          <w:sz w:val="18"/>
          <w:szCs w:val="18"/>
        </w:rPr>
        <w:t>guranje</w:t>
      </w:r>
      <w:r w:rsidR="00FF3DA1"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FF3DA1"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FF3DA1"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4C1AA8" w:rsidRPr="00C505B8">
        <w:rPr>
          <w:rFonts w:ascii="Arial" w:eastAsia="Times New Roman" w:hAnsi="Arial"/>
          <w:color w:val="0070C0"/>
          <w:sz w:val="18"/>
          <w:szCs w:val="18"/>
        </w:rPr>
        <w:tab/>
        <w:t xml:space="preserve">  </w:t>
      </w:r>
      <w:r w:rsidR="00145668" w:rsidRPr="00C505B8">
        <w:rPr>
          <w:rFonts w:ascii="Arial" w:eastAsia="Times New Roman" w:hAnsi="Arial"/>
          <w:color w:val="0070C0"/>
          <w:sz w:val="18"/>
          <w:szCs w:val="18"/>
        </w:rPr>
        <w:t>32.000,00</w:t>
      </w:r>
      <w:r w:rsidR="004C1AA8" w:rsidRPr="00C505B8">
        <w:rPr>
          <w:rFonts w:ascii="Arial" w:eastAsia="Times New Roman" w:hAnsi="Arial"/>
          <w:color w:val="0070C0"/>
          <w:sz w:val="18"/>
          <w:szCs w:val="18"/>
        </w:rPr>
        <w:t xml:space="preserve">              </w:t>
      </w:r>
      <w:r w:rsidR="00145668" w:rsidRPr="00C505B8">
        <w:rPr>
          <w:rFonts w:ascii="Arial" w:eastAsia="Times New Roman" w:hAnsi="Arial"/>
          <w:color w:val="0070C0"/>
          <w:sz w:val="18"/>
          <w:szCs w:val="18"/>
        </w:rPr>
        <w:t>30.419,37</w:t>
      </w:r>
    </w:p>
    <w:p w14:paraId="2920B9D8" w14:textId="77777777" w:rsidR="00A54202" w:rsidRPr="00C505B8" w:rsidRDefault="00A54202" w:rsidP="00A54202">
      <w:pPr>
        <w:rPr>
          <w:rFonts w:ascii="Arial" w:eastAsia="Times New Roman" w:hAnsi="Arial"/>
          <w:color w:val="0070C0"/>
          <w:sz w:val="18"/>
          <w:szCs w:val="18"/>
        </w:rPr>
      </w:pPr>
      <w:r w:rsidRPr="00C505B8">
        <w:rPr>
          <w:rFonts w:ascii="Arial" w:eastAsia="Times New Roman" w:hAnsi="Arial"/>
          <w:color w:val="0070C0"/>
          <w:sz w:val="18"/>
          <w:szCs w:val="18"/>
        </w:rPr>
        <w:t>3</w:t>
      </w:r>
      <w:r w:rsidR="00145668" w:rsidRPr="00C505B8">
        <w:rPr>
          <w:rFonts w:ascii="Arial" w:eastAsia="Times New Roman" w:hAnsi="Arial"/>
          <w:color w:val="0070C0"/>
          <w:sz w:val="18"/>
          <w:szCs w:val="18"/>
        </w:rPr>
        <w:t>121</w:t>
      </w:r>
      <w:r w:rsidRPr="00C505B8">
        <w:rPr>
          <w:rFonts w:ascii="Arial" w:eastAsia="Times New Roman" w:hAnsi="Arial"/>
          <w:color w:val="0070C0"/>
          <w:sz w:val="18"/>
          <w:szCs w:val="18"/>
        </w:rPr>
        <w:t>1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145668" w:rsidRPr="00C505B8">
        <w:rPr>
          <w:rFonts w:ascii="Arial" w:eastAsia="Times New Roman" w:hAnsi="Arial"/>
          <w:color w:val="0070C0"/>
          <w:sz w:val="18"/>
          <w:szCs w:val="18"/>
        </w:rPr>
        <w:t>Bonus za uspješan rad</w:t>
      </w:r>
      <w:r w:rsidR="00145668"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145668"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145668" w:rsidRPr="00C505B8">
        <w:rPr>
          <w:rFonts w:ascii="Arial" w:eastAsia="Times New Roman" w:hAnsi="Arial"/>
          <w:color w:val="0070C0"/>
          <w:sz w:val="18"/>
          <w:szCs w:val="18"/>
        </w:rPr>
        <w:t xml:space="preserve">   </w:t>
      </w:r>
      <w:r w:rsidR="004C1AA8" w:rsidRPr="00C505B8">
        <w:rPr>
          <w:rFonts w:ascii="Arial" w:eastAsia="Times New Roman" w:hAnsi="Arial"/>
          <w:color w:val="0070C0"/>
          <w:sz w:val="18"/>
          <w:szCs w:val="18"/>
        </w:rPr>
        <w:tab/>
        <w:t xml:space="preserve">       </w:t>
      </w:r>
      <w:r w:rsidR="00145668" w:rsidRPr="00C505B8">
        <w:rPr>
          <w:rFonts w:ascii="Arial" w:eastAsia="Times New Roman" w:hAnsi="Arial"/>
          <w:color w:val="0070C0"/>
          <w:sz w:val="18"/>
          <w:szCs w:val="18"/>
        </w:rPr>
        <w:t>504,00</w:t>
      </w:r>
      <w:r w:rsidR="004C1AA8"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145668" w:rsidRPr="00C505B8">
        <w:rPr>
          <w:rFonts w:ascii="Arial" w:eastAsia="Times New Roman" w:hAnsi="Arial"/>
          <w:color w:val="0070C0"/>
          <w:sz w:val="18"/>
          <w:szCs w:val="18"/>
        </w:rPr>
        <w:t xml:space="preserve">       </w:t>
      </w:r>
      <w:r w:rsidR="004C1AA8" w:rsidRPr="00C505B8">
        <w:rPr>
          <w:rFonts w:ascii="Arial" w:eastAsia="Times New Roman" w:hAnsi="Arial"/>
          <w:color w:val="0070C0"/>
          <w:sz w:val="18"/>
          <w:szCs w:val="18"/>
        </w:rPr>
        <w:t xml:space="preserve">     </w:t>
      </w:r>
      <w:r w:rsidR="00145668" w:rsidRPr="00C505B8">
        <w:rPr>
          <w:rFonts w:ascii="Arial" w:eastAsia="Times New Roman" w:hAnsi="Arial"/>
          <w:color w:val="0070C0"/>
          <w:sz w:val="18"/>
          <w:szCs w:val="18"/>
        </w:rPr>
        <w:t>0</w:t>
      </w:r>
      <w:r w:rsidRPr="00C505B8">
        <w:rPr>
          <w:rFonts w:ascii="Arial" w:eastAsia="Times New Roman" w:hAnsi="Arial"/>
          <w:color w:val="0070C0"/>
          <w:sz w:val="18"/>
          <w:szCs w:val="18"/>
        </w:rPr>
        <w:t>,00</w:t>
      </w:r>
    </w:p>
    <w:p w14:paraId="67865A6C" w14:textId="77777777" w:rsidR="00A54202" w:rsidRPr="00C505B8" w:rsidRDefault="00A54202" w:rsidP="00A54202">
      <w:pPr>
        <w:rPr>
          <w:rFonts w:ascii="Arial" w:eastAsia="Times New Roman" w:hAnsi="Arial"/>
          <w:color w:val="0070C0"/>
          <w:sz w:val="18"/>
          <w:szCs w:val="18"/>
        </w:rPr>
      </w:pPr>
      <w:r w:rsidRPr="00C505B8">
        <w:rPr>
          <w:rFonts w:ascii="Arial" w:eastAsia="Times New Roman" w:hAnsi="Arial"/>
          <w:color w:val="0070C0"/>
          <w:sz w:val="18"/>
          <w:szCs w:val="18"/>
        </w:rPr>
        <w:t>32121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  <w:t>Naknade za prijevoz na posao i s posla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4C1AA8" w:rsidRPr="00C505B8">
        <w:rPr>
          <w:rFonts w:ascii="Arial" w:eastAsia="Times New Roman" w:hAnsi="Arial"/>
          <w:color w:val="0070C0"/>
          <w:sz w:val="18"/>
          <w:szCs w:val="18"/>
        </w:rPr>
        <w:tab/>
        <w:t xml:space="preserve">    </w:t>
      </w:r>
      <w:r w:rsidR="00145668" w:rsidRPr="00C505B8">
        <w:rPr>
          <w:rFonts w:ascii="Arial" w:eastAsia="Times New Roman" w:hAnsi="Arial"/>
          <w:color w:val="0070C0"/>
          <w:sz w:val="18"/>
          <w:szCs w:val="18"/>
        </w:rPr>
        <w:t>5.500,00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4C1AA8" w:rsidRPr="00C505B8">
        <w:rPr>
          <w:rFonts w:ascii="Arial" w:eastAsia="Times New Roman" w:hAnsi="Arial"/>
          <w:color w:val="0070C0"/>
          <w:sz w:val="18"/>
          <w:szCs w:val="18"/>
        </w:rPr>
        <w:t xml:space="preserve">     </w:t>
      </w:r>
      <w:r w:rsidR="00145668" w:rsidRPr="00C505B8">
        <w:rPr>
          <w:rFonts w:ascii="Arial" w:eastAsia="Times New Roman" w:hAnsi="Arial"/>
          <w:color w:val="0070C0"/>
          <w:sz w:val="18"/>
          <w:szCs w:val="18"/>
        </w:rPr>
        <w:t>4.541,20</w:t>
      </w:r>
    </w:p>
    <w:p w14:paraId="2847E1F7" w14:textId="77777777" w:rsidR="00145668" w:rsidRPr="00C505B8" w:rsidRDefault="00145668" w:rsidP="00A54202">
      <w:pPr>
        <w:rPr>
          <w:rFonts w:ascii="Arial" w:eastAsia="Times New Roman" w:hAnsi="Arial"/>
          <w:color w:val="0070C0"/>
          <w:sz w:val="18"/>
          <w:szCs w:val="18"/>
        </w:rPr>
      </w:pPr>
      <w:r w:rsidRPr="00C505B8">
        <w:rPr>
          <w:rFonts w:ascii="Arial" w:eastAsia="Times New Roman" w:hAnsi="Arial"/>
          <w:color w:val="0070C0"/>
          <w:sz w:val="18"/>
          <w:szCs w:val="18"/>
        </w:rPr>
        <w:t>31215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  <w:t>Naknada za bolest, invalidnost i smrtni slučaj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  <w:t xml:space="preserve">  </w:t>
      </w:r>
      <w:r w:rsidR="004C1AA8" w:rsidRPr="00C505B8">
        <w:rPr>
          <w:rFonts w:ascii="Arial" w:eastAsia="Times New Roman" w:hAnsi="Arial"/>
          <w:color w:val="0070C0"/>
          <w:sz w:val="18"/>
          <w:szCs w:val="18"/>
        </w:rPr>
        <w:tab/>
        <w:t xml:space="preserve">    2.000,00</w:t>
      </w:r>
      <w:r w:rsidR="004C1AA8" w:rsidRPr="00C505B8">
        <w:rPr>
          <w:rFonts w:ascii="Arial" w:eastAsia="Times New Roman" w:hAnsi="Arial"/>
          <w:color w:val="0070C0"/>
          <w:sz w:val="18"/>
          <w:szCs w:val="18"/>
        </w:rPr>
        <w:tab/>
        <w:t xml:space="preserve">     </w:t>
      </w:r>
      <w:r w:rsidRPr="00C505B8">
        <w:rPr>
          <w:rFonts w:ascii="Arial" w:eastAsia="Times New Roman" w:hAnsi="Arial"/>
          <w:color w:val="0070C0"/>
          <w:sz w:val="18"/>
          <w:szCs w:val="18"/>
        </w:rPr>
        <w:t>1.997,92</w:t>
      </w:r>
    </w:p>
    <w:p w14:paraId="68B47674" w14:textId="77777777" w:rsidR="0094292B" w:rsidRPr="00C505B8" w:rsidRDefault="0094292B" w:rsidP="008F6AB0">
      <w:pPr>
        <w:rPr>
          <w:rFonts w:ascii="Arial" w:eastAsia="Times New Roman" w:hAnsi="Arial"/>
          <w:color w:val="0070C0"/>
          <w:sz w:val="18"/>
          <w:szCs w:val="18"/>
        </w:rPr>
      </w:pPr>
      <w:r w:rsidRPr="00C505B8">
        <w:rPr>
          <w:rFonts w:ascii="Arial" w:eastAsia="Times New Roman" w:hAnsi="Arial"/>
          <w:color w:val="0070C0"/>
          <w:sz w:val="18"/>
          <w:szCs w:val="18"/>
        </w:rPr>
        <w:t>31212</w:t>
      </w:r>
      <w:r w:rsidR="00FB2557"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FB2557" w:rsidRPr="00C505B8">
        <w:rPr>
          <w:rFonts w:ascii="Arial" w:eastAsia="Times New Roman" w:hAnsi="Arial"/>
          <w:color w:val="0070C0"/>
          <w:sz w:val="18"/>
          <w:szCs w:val="18"/>
        </w:rPr>
        <w:tab/>
        <w:t>Nagrade</w:t>
      </w:r>
      <w:r w:rsidR="00FB2557"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FB2557"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FB2557"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FB2557"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FB2557"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FB2557"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4C1AA8" w:rsidRPr="00C505B8">
        <w:rPr>
          <w:rFonts w:ascii="Arial" w:eastAsia="Times New Roman" w:hAnsi="Arial"/>
          <w:color w:val="0070C0"/>
          <w:sz w:val="18"/>
          <w:szCs w:val="18"/>
        </w:rPr>
        <w:tab/>
        <w:t xml:space="preserve">    </w:t>
      </w:r>
      <w:r w:rsidR="00145668" w:rsidRPr="00C505B8">
        <w:rPr>
          <w:rFonts w:ascii="Arial" w:eastAsia="Times New Roman" w:hAnsi="Arial"/>
          <w:color w:val="0070C0"/>
          <w:sz w:val="18"/>
          <w:szCs w:val="18"/>
        </w:rPr>
        <w:t>9.500,00</w:t>
      </w:r>
      <w:r w:rsidR="004C1AA8" w:rsidRPr="00C505B8">
        <w:rPr>
          <w:rFonts w:ascii="Arial" w:eastAsia="Times New Roman" w:hAnsi="Arial"/>
          <w:color w:val="0070C0"/>
          <w:sz w:val="18"/>
          <w:szCs w:val="18"/>
        </w:rPr>
        <w:tab/>
        <w:t xml:space="preserve">     </w:t>
      </w:r>
      <w:r w:rsidR="00145668" w:rsidRPr="00C505B8">
        <w:rPr>
          <w:rFonts w:ascii="Arial" w:eastAsia="Times New Roman" w:hAnsi="Arial"/>
          <w:color w:val="0070C0"/>
          <w:sz w:val="18"/>
          <w:szCs w:val="18"/>
        </w:rPr>
        <w:t>9.463,77</w:t>
      </w:r>
    </w:p>
    <w:p w14:paraId="6E31230B" w14:textId="77777777" w:rsidR="00FB2557" w:rsidRPr="00C505B8" w:rsidRDefault="00FB2557" w:rsidP="008F6AB0">
      <w:pPr>
        <w:rPr>
          <w:rFonts w:ascii="Arial" w:eastAsia="Times New Roman" w:hAnsi="Arial"/>
          <w:color w:val="76923C" w:themeColor="accent3" w:themeShade="BF"/>
          <w:sz w:val="18"/>
          <w:szCs w:val="18"/>
        </w:rPr>
      </w:pPr>
      <w:r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>32313</w:t>
      </w:r>
      <w:r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ab/>
      </w:r>
      <w:r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ab/>
        <w:t>Poštarina</w:t>
      </w:r>
      <w:r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ab/>
      </w:r>
      <w:r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ab/>
      </w:r>
      <w:r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ab/>
      </w:r>
      <w:r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ab/>
      </w:r>
      <w:r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ab/>
      </w:r>
      <w:r w:rsidR="009A15BE"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ab/>
        <w:t xml:space="preserve">         </w:t>
      </w:r>
      <w:r w:rsidR="00145668"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>3</w:t>
      </w:r>
      <w:r w:rsidR="009A15BE"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>0,00</w:t>
      </w:r>
      <w:r w:rsidR="009A15BE"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ab/>
        <w:t xml:space="preserve">         </w:t>
      </w:r>
      <w:r w:rsidR="00145668"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 xml:space="preserve"> 22,98</w:t>
      </w:r>
    </w:p>
    <w:p w14:paraId="6E1A5434" w14:textId="77777777" w:rsidR="00FB2557" w:rsidRPr="00C505B8" w:rsidRDefault="00FB2557" w:rsidP="00FB2557">
      <w:pPr>
        <w:rPr>
          <w:rFonts w:ascii="Arial" w:eastAsia="Times New Roman" w:hAnsi="Arial"/>
          <w:color w:val="76923C" w:themeColor="accent3" w:themeShade="BF"/>
          <w:sz w:val="18"/>
          <w:szCs w:val="18"/>
        </w:rPr>
      </w:pPr>
      <w:r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>3221</w:t>
      </w:r>
      <w:r w:rsidR="000F428E"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>1</w:t>
      </w:r>
      <w:r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ab/>
      </w:r>
      <w:r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ab/>
        <w:t>Uredski materijal</w:t>
      </w:r>
      <w:r w:rsidR="006262CD"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ab/>
      </w:r>
      <w:r w:rsidR="006262CD"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ab/>
      </w:r>
      <w:r w:rsidR="006262CD"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ab/>
      </w:r>
      <w:r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ab/>
      </w:r>
      <w:r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ab/>
      </w:r>
      <w:r w:rsidR="009A15BE"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ab/>
        <w:t xml:space="preserve">       </w:t>
      </w:r>
      <w:r w:rsidR="00145668"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>100</w:t>
      </w:r>
      <w:r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>,00</w:t>
      </w:r>
      <w:r w:rsidR="009A15BE"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ab/>
        <w:t xml:space="preserve">         </w:t>
      </w:r>
      <w:r w:rsidR="00145668"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 xml:space="preserve"> 80,39</w:t>
      </w:r>
    </w:p>
    <w:p w14:paraId="031D4ECC" w14:textId="77777777" w:rsidR="00FB2557" w:rsidRPr="00C505B8" w:rsidRDefault="00FB2557" w:rsidP="00FB2557">
      <w:pPr>
        <w:rPr>
          <w:rFonts w:ascii="Arial" w:eastAsia="Times New Roman" w:hAnsi="Arial"/>
          <w:color w:val="76923C" w:themeColor="accent3" w:themeShade="BF"/>
          <w:sz w:val="18"/>
          <w:szCs w:val="18"/>
        </w:rPr>
      </w:pPr>
      <w:r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>32931</w:t>
      </w:r>
      <w:r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ab/>
      </w:r>
      <w:r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ab/>
        <w:t>Reprezentacija</w:t>
      </w:r>
      <w:r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ab/>
      </w:r>
      <w:r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ab/>
      </w:r>
      <w:r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ab/>
      </w:r>
      <w:r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ab/>
      </w:r>
      <w:r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ab/>
      </w:r>
      <w:r w:rsidR="009A15BE"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ab/>
        <w:t xml:space="preserve">       </w:t>
      </w:r>
      <w:r w:rsidR="00145668"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>2</w:t>
      </w:r>
      <w:r w:rsidR="000F428E"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>00</w:t>
      </w:r>
      <w:r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>,00</w:t>
      </w:r>
      <w:r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ab/>
      </w:r>
      <w:r w:rsidR="009A15BE"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 xml:space="preserve">        </w:t>
      </w:r>
      <w:r w:rsidR="00145668"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>118,90</w:t>
      </w:r>
    </w:p>
    <w:p w14:paraId="16649DFC" w14:textId="77777777" w:rsidR="00FA2D3A" w:rsidRPr="00C505B8" w:rsidRDefault="00145668" w:rsidP="00FA2D3A">
      <w:pPr>
        <w:rPr>
          <w:rFonts w:ascii="Arial" w:eastAsia="Times New Roman" w:hAnsi="Arial"/>
          <w:color w:val="76923C" w:themeColor="accent3" w:themeShade="BF"/>
          <w:sz w:val="18"/>
          <w:szCs w:val="18"/>
        </w:rPr>
      </w:pPr>
      <w:r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>42273</w:t>
      </w:r>
      <w:r w:rsidR="009A15BE"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ab/>
      </w:r>
      <w:r w:rsidR="009A15BE"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ab/>
      </w:r>
      <w:r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>Oprema</w:t>
      </w:r>
      <w:r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ab/>
      </w:r>
      <w:r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ab/>
      </w:r>
      <w:r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ab/>
      </w:r>
      <w:r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ab/>
      </w:r>
      <w:r w:rsidR="001B5746"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ab/>
      </w:r>
      <w:r w:rsidR="001B5746"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ab/>
      </w:r>
      <w:r w:rsidR="009A15BE"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ab/>
        <w:t xml:space="preserve">       </w:t>
      </w:r>
      <w:r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>500,00</w:t>
      </w:r>
      <w:r w:rsidR="001B5746"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ab/>
      </w:r>
      <w:r w:rsidR="009A15BE"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 xml:space="preserve">            </w:t>
      </w:r>
      <w:r w:rsidR="00432298"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>0,00</w:t>
      </w:r>
    </w:p>
    <w:p w14:paraId="2D0D9708" w14:textId="77777777" w:rsidR="00FB2557" w:rsidRPr="00133A74" w:rsidRDefault="00FA2D3A" w:rsidP="008F6AB0">
      <w:pPr>
        <w:rPr>
          <w:rFonts w:ascii="Arial" w:eastAsia="Times New Roman" w:hAnsi="Arial"/>
          <w:color w:val="76923C" w:themeColor="accent3" w:themeShade="BF"/>
          <w:sz w:val="18"/>
          <w:szCs w:val="18"/>
        </w:rPr>
      </w:pPr>
      <w:r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>32999</w:t>
      </w:r>
      <w:r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ab/>
      </w:r>
      <w:r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ab/>
        <w:t>Ost</w:t>
      </w:r>
      <w:r w:rsidR="00AD056F"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 xml:space="preserve">. </w:t>
      </w:r>
      <w:r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>nespomenuti rashodi poslovanja</w:t>
      </w:r>
      <w:r w:rsidR="00C63BF5"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 xml:space="preserve"> (najam CDS</w:t>
      </w:r>
      <w:r w:rsidR="00AD056F"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 xml:space="preserve">)  </w:t>
      </w:r>
      <w:r w:rsidR="009A15BE"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ab/>
      </w:r>
      <w:r w:rsidR="009A15BE"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ab/>
        <w:t xml:space="preserve">    </w:t>
      </w:r>
      <w:r w:rsidR="00145668"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>7.921,00</w:t>
      </w:r>
      <w:r w:rsidR="009A15BE"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ab/>
        <w:t xml:space="preserve">      </w:t>
      </w:r>
      <w:r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>2.</w:t>
      </w:r>
      <w:r w:rsidR="00432298"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>7</w:t>
      </w:r>
      <w:r w:rsidR="00145668"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>45</w:t>
      </w:r>
      <w:r w:rsidR="00432298"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>,</w:t>
      </w:r>
      <w:r w:rsidR="00145668" w:rsidRPr="00C505B8">
        <w:rPr>
          <w:rFonts w:ascii="Arial" w:eastAsia="Times New Roman" w:hAnsi="Arial"/>
          <w:color w:val="76923C" w:themeColor="accent3" w:themeShade="BF"/>
          <w:sz w:val="18"/>
          <w:szCs w:val="18"/>
        </w:rPr>
        <w:t>07</w:t>
      </w:r>
    </w:p>
    <w:p w14:paraId="7D67C726" w14:textId="77777777" w:rsidR="006262CD" w:rsidRPr="00C505B8" w:rsidRDefault="006262CD" w:rsidP="006262CD">
      <w:pPr>
        <w:rPr>
          <w:rFonts w:ascii="Arial" w:eastAsia="Times New Roman" w:hAnsi="Arial"/>
          <w:color w:val="0070C0"/>
          <w:sz w:val="18"/>
          <w:szCs w:val="18"/>
        </w:rPr>
      </w:pPr>
      <w:r w:rsidRPr="00C505B8">
        <w:rPr>
          <w:rFonts w:ascii="Arial" w:eastAsia="Times New Roman" w:hAnsi="Arial"/>
          <w:color w:val="0070C0"/>
          <w:sz w:val="18"/>
          <w:szCs w:val="18"/>
        </w:rPr>
        <w:t>32132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  <w:t>Tečajevi i stručni ispiti (usavršavanja)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9A15BE" w:rsidRPr="00C505B8">
        <w:rPr>
          <w:rFonts w:ascii="Arial" w:eastAsia="Times New Roman" w:hAnsi="Arial"/>
          <w:color w:val="0070C0"/>
          <w:sz w:val="18"/>
          <w:szCs w:val="18"/>
        </w:rPr>
        <w:tab/>
        <w:t xml:space="preserve">    </w:t>
      </w:r>
      <w:r w:rsidRPr="00C505B8">
        <w:rPr>
          <w:rFonts w:ascii="Arial" w:eastAsia="Times New Roman" w:hAnsi="Arial"/>
          <w:color w:val="0070C0"/>
          <w:sz w:val="18"/>
          <w:szCs w:val="18"/>
        </w:rPr>
        <w:t>1.</w:t>
      </w:r>
      <w:r w:rsidR="00145668" w:rsidRPr="00C505B8">
        <w:rPr>
          <w:rFonts w:ascii="Arial" w:eastAsia="Times New Roman" w:hAnsi="Arial"/>
          <w:color w:val="0070C0"/>
          <w:sz w:val="18"/>
          <w:szCs w:val="18"/>
        </w:rPr>
        <w:t>530</w:t>
      </w:r>
      <w:r w:rsidRPr="00C505B8">
        <w:rPr>
          <w:rFonts w:ascii="Arial" w:eastAsia="Times New Roman" w:hAnsi="Arial"/>
          <w:color w:val="0070C0"/>
          <w:sz w:val="18"/>
          <w:szCs w:val="18"/>
        </w:rPr>
        <w:t>,00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9A15BE" w:rsidRPr="00C505B8">
        <w:rPr>
          <w:rFonts w:ascii="Arial" w:eastAsia="Times New Roman" w:hAnsi="Arial"/>
          <w:color w:val="0070C0"/>
          <w:sz w:val="18"/>
          <w:szCs w:val="18"/>
        </w:rPr>
        <w:t xml:space="preserve">      </w:t>
      </w:r>
      <w:r w:rsidRPr="00C505B8">
        <w:rPr>
          <w:rFonts w:ascii="Arial" w:eastAsia="Times New Roman" w:hAnsi="Arial"/>
          <w:color w:val="0070C0"/>
          <w:sz w:val="18"/>
          <w:szCs w:val="18"/>
        </w:rPr>
        <w:t>1.</w:t>
      </w:r>
      <w:r w:rsidR="00432298" w:rsidRPr="00C505B8">
        <w:rPr>
          <w:rFonts w:ascii="Arial" w:eastAsia="Times New Roman" w:hAnsi="Arial"/>
          <w:color w:val="0070C0"/>
          <w:sz w:val="18"/>
          <w:szCs w:val="18"/>
        </w:rPr>
        <w:t>325,00</w:t>
      </w:r>
    </w:p>
    <w:p w14:paraId="114FF452" w14:textId="77777777" w:rsidR="00145668" w:rsidRPr="00C505B8" w:rsidRDefault="00145668" w:rsidP="006262CD">
      <w:pPr>
        <w:rPr>
          <w:rFonts w:ascii="Arial" w:eastAsia="Times New Roman" w:hAnsi="Arial"/>
          <w:color w:val="0070C0"/>
          <w:sz w:val="18"/>
          <w:szCs w:val="18"/>
        </w:rPr>
      </w:pPr>
      <w:r w:rsidRPr="00C505B8">
        <w:rPr>
          <w:rFonts w:ascii="Arial" w:eastAsia="Times New Roman" w:hAnsi="Arial"/>
          <w:color w:val="0070C0"/>
          <w:sz w:val="18"/>
          <w:szCs w:val="18"/>
        </w:rPr>
        <w:t>32251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  <w:t>Sitni inventar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  <w:t xml:space="preserve">  </w:t>
      </w:r>
      <w:r w:rsidR="009A15BE" w:rsidRPr="00C505B8">
        <w:rPr>
          <w:rFonts w:ascii="Arial" w:eastAsia="Times New Roman" w:hAnsi="Arial"/>
          <w:color w:val="0070C0"/>
          <w:sz w:val="18"/>
          <w:szCs w:val="18"/>
        </w:rPr>
        <w:tab/>
        <w:t xml:space="preserve">    1.150,00</w:t>
      </w:r>
      <w:r w:rsidR="009A15BE" w:rsidRPr="00C505B8">
        <w:rPr>
          <w:rFonts w:ascii="Arial" w:eastAsia="Times New Roman" w:hAnsi="Arial"/>
          <w:color w:val="0070C0"/>
          <w:sz w:val="18"/>
          <w:szCs w:val="18"/>
        </w:rPr>
        <w:tab/>
        <w:t xml:space="preserve">  </w:t>
      </w:r>
      <w:r w:rsidRPr="00C505B8">
        <w:rPr>
          <w:rFonts w:ascii="Arial" w:eastAsia="Times New Roman" w:hAnsi="Arial"/>
          <w:color w:val="0070C0"/>
          <w:sz w:val="18"/>
          <w:szCs w:val="18"/>
        </w:rPr>
        <w:t xml:space="preserve">    1.118,75</w:t>
      </w:r>
    </w:p>
    <w:p w14:paraId="435C967A" w14:textId="77777777" w:rsidR="00145668" w:rsidRPr="00133A74" w:rsidRDefault="006262CD" w:rsidP="008F6AB0">
      <w:pPr>
        <w:rPr>
          <w:rFonts w:ascii="Arial" w:eastAsia="Times New Roman" w:hAnsi="Arial"/>
          <w:color w:val="76923C" w:themeColor="accent3" w:themeShade="BF"/>
          <w:sz w:val="18"/>
          <w:szCs w:val="18"/>
        </w:rPr>
      </w:pPr>
      <w:r w:rsidRPr="00133A74">
        <w:rPr>
          <w:rFonts w:ascii="Arial" w:eastAsia="Times New Roman" w:hAnsi="Arial"/>
          <w:color w:val="76923C" w:themeColor="accent3" w:themeShade="BF"/>
          <w:sz w:val="18"/>
          <w:szCs w:val="18"/>
        </w:rPr>
        <w:t>3227</w:t>
      </w:r>
      <w:r w:rsidR="002D272D" w:rsidRPr="00133A74">
        <w:rPr>
          <w:rFonts w:ascii="Arial" w:eastAsia="Times New Roman" w:hAnsi="Arial"/>
          <w:color w:val="76923C" w:themeColor="accent3" w:themeShade="BF"/>
          <w:sz w:val="18"/>
          <w:szCs w:val="18"/>
        </w:rPr>
        <w:t>1</w:t>
      </w:r>
      <w:r w:rsidRPr="00133A74">
        <w:rPr>
          <w:rFonts w:ascii="Arial" w:eastAsia="Times New Roman" w:hAnsi="Arial"/>
          <w:color w:val="76923C" w:themeColor="accent3" w:themeShade="BF"/>
          <w:sz w:val="18"/>
          <w:szCs w:val="18"/>
        </w:rPr>
        <w:tab/>
      </w:r>
      <w:r w:rsidRPr="00133A74">
        <w:rPr>
          <w:rFonts w:ascii="Arial" w:eastAsia="Times New Roman" w:hAnsi="Arial"/>
          <w:color w:val="76923C" w:themeColor="accent3" w:themeShade="BF"/>
          <w:sz w:val="18"/>
          <w:szCs w:val="18"/>
        </w:rPr>
        <w:tab/>
        <w:t>Službena, radna i zaštitna odjeća i o</w:t>
      </w:r>
      <w:r w:rsidR="002D272D" w:rsidRPr="00133A74">
        <w:rPr>
          <w:rFonts w:ascii="Arial" w:eastAsia="Times New Roman" w:hAnsi="Arial"/>
          <w:color w:val="76923C" w:themeColor="accent3" w:themeShade="BF"/>
          <w:sz w:val="18"/>
          <w:szCs w:val="18"/>
        </w:rPr>
        <w:t>buća</w:t>
      </w:r>
      <w:r w:rsidR="002D272D" w:rsidRPr="00133A74">
        <w:rPr>
          <w:rFonts w:ascii="Arial" w:eastAsia="Times New Roman" w:hAnsi="Arial"/>
          <w:color w:val="76923C" w:themeColor="accent3" w:themeShade="BF"/>
          <w:sz w:val="18"/>
          <w:szCs w:val="18"/>
        </w:rPr>
        <w:tab/>
      </w:r>
      <w:r w:rsidR="002D272D" w:rsidRPr="00133A74">
        <w:rPr>
          <w:rFonts w:ascii="Arial" w:eastAsia="Times New Roman" w:hAnsi="Arial"/>
          <w:color w:val="76923C" w:themeColor="accent3" w:themeShade="BF"/>
          <w:sz w:val="18"/>
          <w:szCs w:val="18"/>
        </w:rPr>
        <w:tab/>
      </w:r>
      <w:r w:rsidR="009A15BE">
        <w:rPr>
          <w:rFonts w:ascii="Arial" w:eastAsia="Times New Roman" w:hAnsi="Arial"/>
          <w:color w:val="76923C" w:themeColor="accent3" w:themeShade="BF"/>
          <w:sz w:val="18"/>
          <w:szCs w:val="18"/>
        </w:rPr>
        <w:tab/>
        <w:t xml:space="preserve">    </w:t>
      </w:r>
      <w:r w:rsidR="00145668" w:rsidRPr="00133A74">
        <w:rPr>
          <w:rFonts w:ascii="Arial" w:eastAsia="Times New Roman" w:hAnsi="Arial"/>
          <w:color w:val="76923C" w:themeColor="accent3" w:themeShade="BF"/>
          <w:sz w:val="18"/>
          <w:szCs w:val="18"/>
        </w:rPr>
        <w:t>1.000</w:t>
      </w:r>
      <w:r w:rsidR="002D272D" w:rsidRPr="00133A74">
        <w:rPr>
          <w:rFonts w:ascii="Arial" w:eastAsia="Times New Roman" w:hAnsi="Arial"/>
          <w:color w:val="76923C" w:themeColor="accent3" w:themeShade="BF"/>
          <w:sz w:val="18"/>
          <w:szCs w:val="18"/>
        </w:rPr>
        <w:t>,00</w:t>
      </w:r>
      <w:r w:rsidR="002D272D" w:rsidRPr="00133A74">
        <w:rPr>
          <w:rFonts w:ascii="Arial" w:eastAsia="Times New Roman" w:hAnsi="Arial"/>
          <w:color w:val="76923C" w:themeColor="accent3" w:themeShade="BF"/>
          <w:sz w:val="18"/>
          <w:szCs w:val="18"/>
        </w:rPr>
        <w:tab/>
      </w:r>
      <w:r w:rsidR="009A15BE">
        <w:rPr>
          <w:rFonts w:ascii="Arial" w:eastAsia="Times New Roman" w:hAnsi="Arial"/>
          <w:color w:val="76923C" w:themeColor="accent3" w:themeShade="BF"/>
          <w:sz w:val="18"/>
          <w:szCs w:val="18"/>
        </w:rPr>
        <w:t xml:space="preserve">      </w:t>
      </w:r>
      <w:r w:rsidR="00145668" w:rsidRPr="00133A74">
        <w:rPr>
          <w:rFonts w:ascii="Arial" w:eastAsia="Times New Roman" w:hAnsi="Arial"/>
          <w:color w:val="76923C" w:themeColor="accent3" w:themeShade="BF"/>
          <w:sz w:val="18"/>
          <w:szCs w:val="18"/>
        </w:rPr>
        <w:t xml:space="preserve">       0,00</w:t>
      </w:r>
    </w:p>
    <w:p w14:paraId="520591FF" w14:textId="77777777" w:rsidR="00145668" w:rsidRPr="00C505B8" w:rsidRDefault="00145668" w:rsidP="008F6AB0">
      <w:pPr>
        <w:rPr>
          <w:rFonts w:ascii="Arial" w:eastAsia="Times New Roman" w:hAnsi="Arial"/>
          <w:color w:val="0070C0"/>
          <w:sz w:val="18"/>
          <w:szCs w:val="18"/>
        </w:rPr>
      </w:pPr>
      <w:r w:rsidRPr="00C505B8">
        <w:rPr>
          <w:rFonts w:ascii="Arial" w:eastAsia="Times New Roman" w:hAnsi="Arial"/>
          <w:color w:val="0070C0"/>
          <w:sz w:val="18"/>
          <w:szCs w:val="18"/>
        </w:rPr>
        <w:t>32271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  <w:t>Službena, radna i zaštitna odjeća i obuća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  <w:t xml:space="preserve">  </w:t>
      </w:r>
      <w:r w:rsidR="009A15BE" w:rsidRPr="00C505B8">
        <w:rPr>
          <w:rFonts w:ascii="Arial" w:eastAsia="Times New Roman" w:hAnsi="Arial"/>
          <w:color w:val="0070C0"/>
          <w:sz w:val="18"/>
          <w:szCs w:val="18"/>
        </w:rPr>
        <w:tab/>
        <w:t xml:space="preserve">    </w:t>
      </w:r>
      <w:r w:rsidRPr="00C505B8">
        <w:rPr>
          <w:rFonts w:ascii="Arial" w:eastAsia="Times New Roman" w:hAnsi="Arial"/>
          <w:color w:val="0070C0"/>
          <w:sz w:val="18"/>
          <w:szCs w:val="18"/>
        </w:rPr>
        <w:t>7.200,00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9A15BE" w:rsidRPr="00C505B8">
        <w:rPr>
          <w:rFonts w:ascii="Arial" w:eastAsia="Times New Roman" w:hAnsi="Arial"/>
          <w:color w:val="0070C0"/>
          <w:sz w:val="18"/>
          <w:szCs w:val="18"/>
        </w:rPr>
        <w:t xml:space="preserve">  </w:t>
      </w:r>
      <w:r w:rsidRPr="00C505B8">
        <w:rPr>
          <w:rFonts w:ascii="Arial" w:eastAsia="Times New Roman" w:hAnsi="Arial"/>
          <w:color w:val="0070C0"/>
          <w:sz w:val="18"/>
          <w:szCs w:val="18"/>
        </w:rPr>
        <w:t xml:space="preserve">    7.186,80</w:t>
      </w:r>
    </w:p>
    <w:p w14:paraId="3ABECF02" w14:textId="77777777" w:rsidR="002D272D" w:rsidRPr="00133A74" w:rsidRDefault="002D272D" w:rsidP="002D272D">
      <w:pPr>
        <w:rPr>
          <w:rFonts w:ascii="Arial" w:eastAsia="Times New Roman" w:hAnsi="Arial"/>
          <w:color w:val="76923C" w:themeColor="accent3" w:themeShade="BF"/>
          <w:sz w:val="18"/>
          <w:szCs w:val="18"/>
        </w:rPr>
      </w:pPr>
      <w:r w:rsidRPr="00133A74">
        <w:rPr>
          <w:rFonts w:ascii="Arial" w:eastAsia="Times New Roman" w:hAnsi="Arial"/>
          <w:color w:val="76923C" w:themeColor="accent3" w:themeShade="BF"/>
          <w:sz w:val="18"/>
          <w:szCs w:val="18"/>
        </w:rPr>
        <w:t>3</w:t>
      </w:r>
      <w:r w:rsidR="00EA0243" w:rsidRPr="00133A74">
        <w:rPr>
          <w:rFonts w:ascii="Arial" w:eastAsia="Times New Roman" w:hAnsi="Arial"/>
          <w:color w:val="76923C" w:themeColor="accent3" w:themeShade="BF"/>
          <w:sz w:val="18"/>
          <w:szCs w:val="18"/>
        </w:rPr>
        <w:t>2373</w:t>
      </w:r>
      <w:r w:rsidRPr="00133A74">
        <w:rPr>
          <w:rFonts w:ascii="Arial" w:eastAsia="Times New Roman" w:hAnsi="Arial"/>
          <w:color w:val="76923C" w:themeColor="accent3" w:themeShade="BF"/>
          <w:sz w:val="18"/>
          <w:szCs w:val="18"/>
        </w:rPr>
        <w:tab/>
      </w:r>
      <w:r w:rsidRPr="00133A74">
        <w:rPr>
          <w:rFonts w:ascii="Arial" w:eastAsia="Times New Roman" w:hAnsi="Arial"/>
          <w:color w:val="76923C" w:themeColor="accent3" w:themeShade="BF"/>
          <w:sz w:val="18"/>
          <w:szCs w:val="18"/>
        </w:rPr>
        <w:tab/>
      </w:r>
      <w:r w:rsidR="00EA0243" w:rsidRPr="00133A74">
        <w:rPr>
          <w:rFonts w:ascii="Arial" w:eastAsia="Times New Roman" w:hAnsi="Arial"/>
          <w:color w:val="76923C" w:themeColor="accent3" w:themeShade="BF"/>
          <w:sz w:val="18"/>
          <w:szCs w:val="18"/>
        </w:rPr>
        <w:t>Usluge odvjetnika i pravnog savjetovanja</w:t>
      </w:r>
      <w:r w:rsidRPr="00133A74">
        <w:rPr>
          <w:rFonts w:ascii="Arial" w:eastAsia="Times New Roman" w:hAnsi="Arial"/>
          <w:color w:val="76923C" w:themeColor="accent3" w:themeShade="BF"/>
          <w:sz w:val="18"/>
          <w:szCs w:val="18"/>
        </w:rPr>
        <w:tab/>
      </w:r>
      <w:r w:rsidRPr="00133A74">
        <w:rPr>
          <w:rFonts w:ascii="Arial" w:eastAsia="Times New Roman" w:hAnsi="Arial"/>
          <w:color w:val="76923C" w:themeColor="accent3" w:themeShade="BF"/>
          <w:sz w:val="18"/>
          <w:szCs w:val="18"/>
        </w:rPr>
        <w:tab/>
      </w:r>
      <w:r w:rsidR="009A15BE">
        <w:rPr>
          <w:rFonts w:ascii="Arial" w:eastAsia="Times New Roman" w:hAnsi="Arial"/>
          <w:color w:val="76923C" w:themeColor="accent3" w:themeShade="BF"/>
          <w:sz w:val="18"/>
          <w:szCs w:val="18"/>
        </w:rPr>
        <w:tab/>
        <w:t xml:space="preserve">    </w:t>
      </w:r>
      <w:r w:rsidR="00EA0243" w:rsidRPr="00133A74">
        <w:rPr>
          <w:rFonts w:ascii="Arial" w:eastAsia="Times New Roman" w:hAnsi="Arial"/>
          <w:color w:val="76923C" w:themeColor="accent3" w:themeShade="BF"/>
          <w:sz w:val="18"/>
          <w:szCs w:val="18"/>
        </w:rPr>
        <w:t>2.00</w:t>
      </w:r>
      <w:r w:rsidRPr="00133A74">
        <w:rPr>
          <w:rFonts w:ascii="Arial" w:eastAsia="Times New Roman" w:hAnsi="Arial"/>
          <w:color w:val="76923C" w:themeColor="accent3" w:themeShade="BF"/>
          <w:sz w:val="18"/>
          <w:szCs w:val="18"/>
        </w:rPr>
        <w:t>0,00</w:t>
      </w:r>
      <w:r w:rsidRPr="00133A74">
        <w:rPr>
          <w:rFonts w:ascii="Arial" w:eastAsia="Times New Roman" w:hAnsi="Arial"/>
          <w:color w:val="76923C" w:themeColor="accent3" w:themeShade="BF"/>
          <w:sz w:val="18"/>
          <w:szCs w:val="18"/>
        </w:rPr>
        <w:tab/>
      </w:r>
      <w:r w:rsidR="009A15BE">
        <w:rPr>
          <w:rFonts w:ascii="Arial" w:eastAsia="Times New Roman" w:hAnsi="Arial"/>
          <w:color w:val="76923C" w:themeColor="accent3" w:themeShade="BF"/>
          <w:sz w:val="18"/>
          <w:szCs w:val="18"/>
        </w:rPr>
        <w:t xml:space="preserve">         </w:t>
      </w:r>
      <w:r w:rsidR="00145668" w:rsidRPr="00133A74">
        <w:rPr>
          <w:rFonts w:ascii="Arial" w:eastAsia="Times New Roman" w:hAnsi="Arial"/>
          <w:color w:val="76923C" w:themeColor="accent3" w:themeShade="BF"/>
          <w:sz w:val="18"/>
          <w:szCs w:val="18"/>
        </w:rPr>
        <w:t>312,50</w:t>
      </w:r>
    </w:p>
    <w:p w14:paraId="451864BB" w14:textId="77777777" w:rsidR="002D272D" w:rsidRPr="00C505B8" w:rsidRDefault="002D272D" w:rsidP="002D272D">
      <w:pPr>
        <w:rPr>
          <w:rFonts w:ascii="Arial" w:eastAsia="Times New Roman" w:hAnsi="Arial"/>
          <w:color w:val="0070C0"/>
          <w:sz w:val="18"/>
          <w:szCs w:val="18"/>
        </w:rPr>
      </w:pPr>
      <w:r w:rsidRPr="00C505B8">
        <w:rPr>
          <w:rFonts w:ascii="Arial" w:eastAsia="Times New Roman" w:hAnsi="Arial"/>
          <w:color w:val="0070C0"/>
          <w:sz w:val="18"/>
          <w:szCs w:val="18"/>
        </w:rPr>
        <w:t>32231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  <w:t>Električna energija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2202F1" w:rsidRPr="00C505B8">
        <w:rPr>
          <w:rFonts w:ascii="Arial" w:eastAsia="Times New Roman" w:hAnsi="Arial"/>
          <w:color w:val="0070C0"/>
          <w:sz w:val="18"/>
          <w:szCs w:val="18"/>
        </w:rPr>
        <w:tab/>
        <w:t xml:space="preserve">       </w:t>
      </w:r>
      <w:r w:rsidR="00145668" w:rsidRPr="00C505B8">
        <w:rPr>
          <w:rFonts w:ascii="Arial" w:eastAsia="Times New Roman" w:hAnsi="Arial"/>
          <w:color w:val="0070C0"/>
          <w:sz w:val="18"/>
          <w:szCs w:val="18"/>
        </w:rPr>
        <w:t>900</w:t>
      </w:r>
      <w:r w:rsidRPr="00C505B8">
        <w:rPr>
          <w:rFonts w:ascii="Arial" w:eastAsia="Times New Roman" w:hAnsi="Arial"/>
          <w:color w:val="0070C0"/>
          <w:sz w:val="18"/>
          <w:szCs w:val="18"/>
        </w:rPr>
        <w:t>,00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2202F1" w:rsidRPr="00C505B8">
        <w:rPr>
          <w:rFonts w:ascii="Arial" w:eastAsia="Times New Roman" w:hAnsi="Arial"/>
          <w:color w:val="0070C0"/>
          <w:sz w:val="18"/>
          <w:szCs w:val="18"/>
        </w:rPr>
        <w:t xml:space="preserve">         </w:t>
      </w:r>
      <w:r w:rsidR="00145668" w:rsidRPr="00C505B8">
        <w:rPr>
          <w:rFonts w:ascii="Arial" w:eastAsia="Times New Roman" w:hAnsi="Arial"/>
          <w:color w:val="0070C0"/>
          <w:sz w:val="18"/>
          <w:szCs w:val="18"/>
        </w:rPr>
        <w:t>614,06</w:t>
      </w:r>
    </w:p>
    <w:p w14:paraId="53DD2E14" w14:textId="77777777" w:rsidR="002D272D" w:rsidRPr="00C505B8" w:rsidRDefault="002D272D" w:rsidP="002D272D">
      <w:pPr>
        <w:rPr>
          <w:rFonts w:ascii="Arial" w:eastAsia="Times New Roman" w:hAnsi="Arial"/>
          <w:color w:val="0070C0"/>
          <w:sz w:val="18"/>
          <w:szCs w:val="18"/>
        </w:rPr>
      </w:pPr>
      <w:r w:rsidRPr="00C505B8">
        <w:rPr>
          <w:rFonts w:ascii="Arial" w:eastAsia="Times New Roman" w:hAnsi="Arial"/>
          <w:color w:val="0070C0"/>
          <w:sz w:val="18"/>
          <w:szCs w:val="18"/>
        </w:rPr>
        <w:t>32234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  <w:t>Motorni benzin i dizel gorivo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2202F1" w:rsidRPr="00C505B8">
        <w:rPr>
          <w:rFonts w:ascii="Arial" w:eastAsia="Times New Roman" w:hAnsi="Arial"/>
          <w:color w:val="0070C0"/>
          <w:sz w:val="18"/>
          <w:szCs w:val="18"/>
        </w:rPr>
        <w:tab/>
        <w:t xml:space="preserve">    </w:t>
      </w:r>
      <w:r w:rsidR="00EA0243" w:rsidRPr="00C505B8">
        <w:rPr>
          <w:rFonts w:ascii="Arial" w:eastAsia="Times New Roman" w:hAnsi="Arial"/>
          <w:color w:val="0070C0"/>
          <w:sz w:val="18"/>
          <w:szCs w:val="18"/>
        </w:rPr>
        <w:t>3.000</w:t>
      </w:r>
      <w:r w:rsidRPr="00C505B8">
        <w:rPr>
          <w:rFonts w:ascii="Arial" w:eastAsia="Times New Roman" w:hAnsi="Arial"/>
          <w:color w:val="0070C0"/>
          <w:sz w:val="18"/>
          <w:szCs w:val="18"/>
        </w:rPr>
        <w:t>,00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2202F1" w:rsidRPr="00C505B8">
        <w:rPr>
          <w:rFonts w:ascii="Arial" w:eastAsia="Times New Roman" w:hAnsi="Arial"/>
          <w:color w:val="0070C0"/>
          <w:sz w:val="18"/>
          <w:szCs w:val="18"/>
        </w:rPr>
        <w:t xml:space="preserve">      </w:t>
      </w:r>
      <w:r w:rsidRPr="00C505B8">
        <w:rPr>
          <w:rFonts w:ascii="Arial" w:eastAsia="Times New Roman" w:hAnsi="Arial"/>
          <w:color w:val="0070C0"/>
          <w:sz w:val="18"/>
          <w:szCs w:val="18"/>
        </w:rPr>
        <w:t>2.</w:t>
      </w:r>
      <w:r w:rsidR="00145668" w:rsidRPr="00C505B8">
        <w:rPr>
          <w:rFonts w:ascii="Arial" w:eastAsia="Times New Roman" w:hAnsi="Arial"/>
          <w:color w:val="0070C0"/>
          <w:sz w:val="18"/>
          <w:szCs w:val="18"/>
        </w:rPr>
        <w:t>925,90</w:t>
      </w:r>
    </w:p>
    <w:p w14:paraId="673D8E6E" w14:textId="77777777" w:rsidR="002D272D" w:rsidRPr="00C505B8" w:rsidRDefault="002D272D" w:rsidP="002D272D">
      <w:pPr>
        <w:rPr>
          <w:rFonts w:ascii="Arial" w:eastAsia="Times New Roman" w:hAnsi="Arial"/>
          <w:color w:val="0070C0"/>
          <w:sz w:val="18"/>
          <w:szCs w:val="18"/>
        </w:rPr>
      </w:pPr>
      <w:r w:rsidRPr="00C505B8">
        <w:rPr>
          <w:rFonts w:ascii="Arial" w:eastAsia="Times New Roman" w:hAnsi="Arial"/>
          <w:color w:val="0070C0"/>
          <w:sz w:val="18"/>
          <w:szCs w:val="18"/>
        </w:rPr>
        <w:t>32311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  <w:t>Usluge telefona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2202F1" w:rsidRPr="00C505B8">
        <w:rPr>
          <w:rFonts w:ascii="Arial" w:eastAsia="Times New Roman" w:hAnsi="Arial"/>
          <w:color w:val="0070C0"/>
          <w:sz w:val="18"/>
          <w:szCs w:val="18"/>
        </w:rPr>
        <w:tab/>
        <w:t xml:space="preserve">    </w:t>
      </w:r>
      <w:r w:rsidR="00145668" w:rsidRPr="00C505B8">
        <w:rPr>
          <w:rFonts w:ascii="Arial" w:eastAsia="Times New Roman" w:hAnsi="Arial"/>
          <w:color w:val="0070C0"/>
          <w:sz w:val="18"/>
          <w:szCs w:val="18"/>
        </w:rPr>
        <w:t>2.400,00</w:t>
      </w:r>
      <w:r w:rsidR="002202F1" w:rsidRPr="00C505B8">
        <w:rPr>
          <w:rFonts w:ascii="Arial" w:eastAsia="Times New Roman" w:hAnsi="Arial"/>
          <w:color w:val="0070C0"/>
          <w:sz w:val="18"/>
          <w:szCs w:val="18"/>
        </w:rPr>
        <w:t xml:space="preserve"> </w:t>
      </w:r>
      <w:r w:rsidR="00CE57FC"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2202F1" w:rsidRPr="00C505B8">
        <w:rPr>
          <w:rFonts w:ascii="Arial" w:eastAsia="Times New Roman" w:hAnsi="Arial"/>
          <w:color w:val="0070C0"/>
          <w:sz w:val="18"/>
          <w:szCs w:val="18"/>
        </w:rPr>
        <w:t xml:space="preserve">      </w:t>
      </w:r>
      <w:r w:rsidRPr="00C505B8">
        <w:rPr>
          <w:rFonts w:ascii="Arial" w:eastAsia="Times New Roman" w:hAnsi="Arial"/>
          <w:color w:val="0070C0"/>
          <w:sz w:val="18"/>
          <w:szCs w:val="18"/>
        </w:rPr>
        <w:t>2.</w:t>
      </w:r>
      <w:r w:rsidR="003570E1" w:rsidRPr="00C505B8">
        <w:rPr>
          <w:rFonts w:ascii="Arial" w:eastAsia="Times New Roman" w:hAnsi="Arial"/>
          <w:color w:val="0070C0"/>
          <w:sz w:val="18"/>
          <w:szCs w:val="18"/>
        </w:rPr>
        <w:t>069,99</w:t>
      </w:r>
    </w:p>
    <w:p w14:paraId="3F8DF1A5" w14:textId="77777777" w:rsidR="00DC35B5" w:rsidRPr="00C505B8" w:rsidRDefault="002D272D" w:rsidP="00DC35B5">
      <w:pPr>
        <w:rPr>
          <w:rFonts w:ascii="Arial" w:eastAsia="Times New Roman" w:hAnsi="Arial"/>
          <w:color w:val="0070C0"/>
          <w:sz w:val="18"/>
          <w:szCs w:val="18"/>
        </w:rPr>
      </w:pPr>
      <w:r w:rsidRPr="00C505B8">
        <w:rPr>
          <w:rFonts w:ascii="Arial" w:eastAsia="Times New Roman" w:hAnsi="Arial"/>
          <w:color w:val="0070C0"/>
          <w:sz w:val="18"/>
          <w:szCs w:val="18"/>
        </w:rPr>
        <w:t>32341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  <w:t>Opskrba vodom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2202F1" w:rsidRPr="00C505B8">
        <w:rPr>
          <w:rFonts w:ascii="Arial" w:eastAsia="Times New Roman" w:hAnsi="Arial"/>
          <w:color w:val="0070C0"/>
          <w:sz w:val="18"/>
          <w:szCs w:val="18"/>
        </w:rPr>
        <w:tab/>
        <w:t xml:space="preserve">       </w:t>
      </w:r>
      <w:r w:rsidR="00EA0243" w:rsidRPr="00C505B8">
        <w:rPr>
          <w:rFonts w:ascii="Arial" w:eastAsia="Times New Roman" w:hAnsi="Arial"/>
          <w:color w:val="0070C0"/>
          <w:sz w:val="18"/>
          <w:szCs w:val="18"/>
        </w:rPr>
        <w:t>600</w:t>
      </w:r>
      <w:r w:rsidRPr="00C505B8">
        <w:rPr>
          <w:rFonts w:ascii="Arial" w:eastAsia="Times New Roman" w:hAnsi="Arial"/>
          <w:color w:val="0070C0"/>
          <w:sz w:val="18"/>
          <w:szCs w:val="18"/>
        </w:rPr>
        <w:t>,00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2202F1" w:rsidRPr="00C505B8">
        <w:rPr>
          <w:rFonts w:ascii="Arial" w:eastAsia="Times New Roman" w:hAnsi="Arial"/>
          <w:color w:val="0070C0"/>
          <w:sz w:val="18"/>
          <w:szCs w:val="18"/>
        </w:rPr>
        <w:t xml:space="preserve">         </w:t>
      </w:r>
      <w:r w:rsidR="003570E1" w:rsidRPr="00C505B8">
        <w:rPr>
          <w:rFonts w:ascii="Arial" w:eastAsia="Times New Roman" w:hAnsi="Arial"/>
          <w:color w:val="0070C0"/>
          <w:sz w:val="18"/>
          <w:szCs w:val="18"/>
        </w:rPr>
        <w:t>499,02</w:t>
      </w:r>
    </w:p>
    <w:p w14:paraId="437C1F0F" w14:textId="77777777" w:rsidR="00DC35B5" w:rsidRPr="00C505B8" w:rsidRDefault="00DC35B5" w:rsidP="00DC35B5">
      <w:pPr>
        <w:rPr>
          <w:rFonts w:ascii="Arial" w:eastAsia="Times New Roman" w:hAnsi="Arial"/>
          <w:color w:val="0070C0"/>
          <w:sz w:val="18"/>
          <w:szCs w:val="18"/>
        </w:rPr>
      </w:pPr>
      <w:r w:rsidRPr="00C505B8">
        <w:rPr>
          <w:rFonts w:ascii="Arial" w:eastAsia="Times New Roman" w:hAnsi="Arial"/>
          <w:color w:val="0070C0"/>
          <w:sz w:val="18"/>
          <w:szCs w:val="18"/>
        </w:rPr>
        <w:t>32342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  <w:t>Iznošenje i odvoz smeća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2202F1" w:rsidRPr="00C505B8">
        <w:rPr>
          <w:rFonts w:ascii="Arial" w:eastAsia="Times New Roman" w:hAnsi="Arial"/>
          <w:color w:val="0070C0"/>
          <w:sz w:val="18"/>
          <w:szCs w:val="18"/>
        </w:rPr>
        <w:tab/>
        <w:t xml:space="preserve">    </w:t>
      </w:r>
      <w:r w:rsidR="00EA0243" w:rsidRPr="00C505B8">
        <w:rPr>
          <w:rFonts w:ascii="Arial" w:eastAsia="Times New Roman" w:hAnsi="Arial"/>
          <w:color w:val="0070C0"/>
          <w:sz w:val="18"/>
          <w:szCs w:val="18"/>
        </w:rPr>
        <w:t>1.0</w:t>
      </w:r>
      <w:r w:rsidR="003570E1" w:rsidRPr="00C505B8">
        <w:rPr>
          <w:rFonts w:ascii="Arial" w:eastAsia="Times New Roman" w:hAnsi="Arial"/>
          <w:color w:val="0070C0"/>
          <w:sz w:val="18"/>
          <w:szCs w:val="18"/>
        </w:rPr>
        <w:t>5</w:t>
      </w:r>
      <w:r w:rsidR="00EA0243" w:rsidRPr="00C505B8">
        <w:rPr>
          <w:rFonts w:ascii="Arial" w:eastAsia="Times New Roman" w:hAnsi="Arial"/>
          <w:color w:val="0070C0"/>
          <w:sz w:val="18"/>
          <w:szCs w:val="18"/>
        </w:rPr>
        <w:t>0</w:t>
      </w:r>
      <w:r w:rsidR="002202F1" w:rsidRPr="00C505B8">
        <w:rPr>
          <w:rFonts w:ascii="Arial" w:eastAsia="Times New Roman" w:hAnsi="Arial"/>
          <w:color w:val="0070C0"/>
          <w:sz w:val="18"/>
          <w:szCs w:val="18"/>
        </w:rPr>
        <w:t>,00</w:t>
      </w:r>
      <w:r w:rsidR="00CE57FC"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2202F1" w:rsidRPr="00C505B8">
        <w:rPr>
          <w:rFonts w:ascii="Arial" w:eastAsia="Times New Roman" w:hAnsi="Arial"/>
          <w:color w:val="0070C0"/>
          <w:sz w:val="18"/>
          <w:szCs w:val="18"/>
        </w:rPr>
        <w:t xml:space="preserve">         </w:t>
      </w:r>
      <w:r w:rsidR="003570E1" w:rsidRPr="00C505B8">
        <w:rPr>
          <w:rFonts w:ascii="Arial" w:eastAsia="Times New Roman" w:hAnsi="Arial"/>
          <w:color w:val="0070C0"/>
          <w:sz w:val="18"/>
          <w:szCs w:val="18"/>
        </w:rPr>
        <w:t>848,87</w:t>
      </w:r>
    </w:p>
    <w:p w14:paraId="0BC04D4E" w14:textId="77777777" w:rsidR="00DC35B5" w:rsidRPr="00C505B8" w:rsidRDefault="00DC35B5" w:rsidP="00DC35B5">
      <w:pPr>
        <w:rPr>
          <w:rFonts w:ascii="Arial" w:eastAsia="Times New Roman" w:hAnsi="Arial"/>
          <w:color w:val="0070C0"/>
          <w:sz w:val="18"/>
          <w:szCs w:val="18"/>
        </w:rPr>
      </w:pPr>
      <w:r w:rsidRPr="00C505B8">
        <w:rPr>
          <w:rFonts w:ascii="Arial" w:eastAsia="Times New Roman" w:hAnsi="Arial"/>
          <w:color w:val="0070C0"/>
          <w:sz w:val="18"/>
          <w:szCs w:val="18"/>
        </w:rPr>
        <w:t>32359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  <w:t>Zakupnine i najamnine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2202F1" w:rsidRPr="00C505B8">
        <w:rPr>
          <w:rFonts w:ascii="Arial" w:eastAsia="Times New Roman" w:hAnsi="Arial"/>
          <w:color w:val="0070C0"/>
          <w:sz w:val="18"/>
          <w:szCs w:val="18"/>
        </w:rPr>
        <w:tab/>
        <w:t xml:space="preserve">  </w:t>
      </w:r>
      <w:r w:rsidRPr="00C505B8">
        <w:rPr>
          <w:rFonts w:ascii="Arial" w:eastAsia="Times New Roman" w:hAnsi="Arial"/>
          <w:color w:val="0070C0"/>
          <w:sz w:val="18"/>
          <w:szCs w:val="18"/>
        </w:rPr>
        <w:t>1</w:t>
      </w:r>
      <w:r w:rsidR="003570E1" w:rsidRPr="00C505B8">
        <w:rPr>
          <w:rFonts w:ascii="Arial" w:eastAsia="Times New Roman" w:hAnsi="Arial"/>
          <w:color w:val="0070C0"/>
          <w:sz w:val="18"/>
          <w:szCs w:val="18"/>
        </w:rPr>
        <w:t>2</w:t>
      </w:r>
      <w:r w:rsidR="00EA0243" w:rsidRPr="00C505B8">
        <w:rPr>
          <w:rFonts w:ascii="Arial" w:eastAsia="Times New Roman" w:hAnsi="Arial"/>
          <w:color w:val="0070C0"/>
          <w:sz w:val="18"/>
          <w:szCs w:val="18"/>
        </w:rPr>
        <w:t>.</w:t>
      </w:r>
      <w:r w:rsidR="003570E1" w:rsidRPr="00C505B8">
        <w:rPr>
          <w:rFonts w:ascii="Arial" w:eastAsia="Times New Roman" w:hAnsi="Arial"/>
          <w:color w:val="0070C0"/>
          <w:sz w:val="18"/>
          <w:szCs w:val="18"/>
        </w:rPr>
        <w:t>5</w:t>
      </w:r>
      <w:r w:rsidR="00EA0243" w:rsidRPr="00C505B8">
        <w:rPr>
          <w:rFonts w:ascii="Arial" w:eastAsia="Times New Roman" w:hAnsi="Arial"/>
          <w:color w:val="0070C0"/>
          <w:sz w:val="18"/>
          <w:szCs w:val="18"/>
        </w:rPr>
        <w:t>00</w:t>
      </w:r>
      <w:r w:rsidR="002202F1" w:rsidRPr="00C505B8">
        <w:rPr>
          <w:rFonts w:ascii="Arial" w:eastAsia="Times New Roman" w:hAnsi="Arial"/>
          <w:color w:val="0070C0"/>
          <w:sz w:val="18"/>
          <w:szCs w:val="18"/>
        </w:rPr>
        <w:t>,00</w:t>
      </w:r>
      <w:r w:rsidR="002202F1" w:rsidRPr="00C505B8">
        <w:rPr>
          <w:rFonts w:ascii="Arial" w:eastAsia="Times New Roman" w:hAnsi="Arial"/>
          <w:color w:val="0070C0"/>
          <w:sz w:val="18"/>
          <w:szCs w:val="18"/>
        </w:rPr>
        <w:tab/>
        <w:t xml:space="preserve">    </w:t>
      </w:r>
      <w:r w:rsidRPr="00C505B8">
        <w:rPr>
          <w:rFonts w:ascii="Arial" w:eastAsia="Times New Roman" w:hAnsi="Arial"/>
          <w:color w:val="0070C0"/>
          <w:sz w:val="18"/>
          <w:szCs w:val="18"/>
        </w:rPr>
        <w:t>12.</w:t>
      </w:r>
      <w:r w:rsidR="003570E1" w:rsidRPr="00C505B8">
        <w:rPr>
          <w:rFonts w:ascii="Arial" w:eastAsia="Times New Roman" w:hAnsi="Arial"/>
          <w:color w:val="0070C0"/>
          <w:sz w:val="18"/>
          <w:szCs w:val="18"/>
        </w:rPr>
        <w:t>492,72</w:t>
      </w:r>
    </w:p>
    <w:p w14:paraId="6B626E6B" w14:textId="77777777" w:rsidR="001F737A" w:rsidRPr="00C505B8" w:rsidRDefault="001F737A" w:rsidP="001F737A">
      <w:pPr>
        <w:rPr>
          <w:rFonts w:ascii="Arial" w:eastAsia="Times New Roman" w:hAnsi="Arial"/>
          <w:color w:val="0070C0"/>
          <w:sz w:val="18"/>
          <w:szCs w:val="18"/>
        </w:rPr>
      </w:pPr>
      <w:r w:rsidRPr="00C505B8">
        <w:rPr>
          <w:rFonts w:ascii="Arial" w:eastAsia="Times New Roman" w:hAnsi="Arial"/>
          <w:color w:val="0070C0"/>
          <w:sz w:val="18"/>
          <w:szCs w:val="18"/>
        </w:rPr>
        <w:t>32389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  <w:t>Ostale računalne usluge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2202F1" w:rsidRPr="00C505B8">
        <w:rPr>
          <w:rFonts w:ascii="Arial" w:eastAsia="Times New Roman" w:hAnsi="Arial"/>
          <w:color w:val="0070C0"/>
          <w:sz w:val="18"/>
          <w:szCs w:val="18"/>
        </w:rPr>
        <w:tab/>
        <w:t xml:space="preserve">       </w:t>
      </w:r>
      <w:r w:rsidR="003570E1" w:rsidRPr="00C505B8">
        <w:rPr>
          <w:rFonts w:ascii="Arial" w:eastAsia="Times New Roman" w:hAnsi="Arial"/>
          <w:color w:val="0070C0"/>
          <w:sz w:val="18"/>
          <w:szCs w:val="18"/>
        </w:rPr>
        <w:t>370</w:t>
      </w:r>
      <w:r w:rsidRPr="00C505B8">
        <w:rPr>
          <w:rFonts w:ascii="Arial" w:eastAsia="Times New Roman" w:hAnsi="Arial"/>
          <w:color w:val="0070C0"/>
          <w:sz w:val="18"/>
          <w:szCs w:val="18"/>
        </w:rPr>
        <w:t>,00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  <w:t xml:space="preserve">     </w:t>
      </w:r>
      <w:r w:rsidR="002202F1" w:rsidRPr="00C505B8">
        <w:rPr>
          <w:rFonts w:ascii="Arial" w:eastAsia="Times New Roman" w:hAnsi="Arial"/>
          <w:color w:val="0070C0"/>
          <w:sz w:val="18"/>
          <w:szCs w:val="18"/>
        </w:rPr>
        <w:t xml:space="preserve">    </w:t>
      </w:r>
      <w:r w:rsidRPr="00C505B8">
        <w:rPr>
          <w:rFonts w:ascii="Arial" w:eastAsia="Times New Roman" w:hAnsi="Arial"/>
          <w:color w:val="0070C0"/>
          <w:sz w:val="18"/>
          <w:szCs w:val="18"/>
        </w:rPr>
        <w:t>3</w:t>
      </w:r>
      <w:r w:rsidR="00432298" w:rsidRPr="00C505B8">
        <w:rPr>
          <w:rFonts w:ascii="Arial" w:eastAsia="Times New Roman" w:hAnsi="Arial"/>
          <w:color w:val="0070C0"/>
          <w:sz w:val="18"/>
          <w:szCs w:val="18"/>
        </w:rPr>
        <w:t>4</w:t>
      </w:r>
      <w:r w:rsidR="003570E1" w:rsidRPr="00C505B8">
        <w:rPr>
          <w:rFonts w:ascii="Arial" w:eastAsia="Times New Roman" w:hAnsi="Arial"/>
          <w:color w:val="0070C0"/>
          <w:sz w:val="18"/>
          <w:szCs w:val="18"/>
        </w:rPr>
        <w:t>0,56</w:t>
      </w:r>
    </w:p>
    <w:p w14:paraId="3A32EAD8" w14:textId="77777777" w:rsidR="001F737A" w:rsidRPr="00C505B8" w:rsidRDefault="001F737A" w:rsidP="001F737A">
      <w:pPr>
        <w:rPr>
          <w:rFonts w:ascii="Arial" w:eastAsia="Times New Roman" w:hAnsi="Arial"/>
          <w:color w:val="0070C0"/>
          <w:sz w:val="18"/>
          <w:szCs w:val="18"/>
        </w:rPr>
      </w:pPr>
      <w:r w:rsidRPr="00C505B8">
        <w:rPr>
          <w:rFonts w:ascii="Arial" w:eastAsia="Times New Roman" w:hAnsi="Arial"/>
          <w:color w:val="0070C0"/>
          <w:sz w:val="18"/>
          <w:szCs w:val="18"/>
        </w:rPr>
        <w:t>32379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  <w:t>Ostale intelektualne i osobne usluge (računovodstvo)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2202F1" w:rsidRPr="00C505B8">
        <w:rPr>
          <w:rFonts w:ascii="Arial" w:eastAsia="Times New Roman" w:hAnsi="Arial"/>
          <w:color w:val="0070C0"/>
          <w:sz w:val="18"/>
          <w:szCs w:val="18"/>
        </w:rPr>
        <w:tab/>
        <w:t xml:space="preserve">    </w:t>
      </w:r>
      <w:r w:rsidRPr="00C505B8">
        <w:rPr>
          <w:rFonts w:ascii="Arial" w:eastAsia="Times New Roman" w:hAnsi="Arial"/>
          <w:color w:val="0070C0"/>
          <w:sz w:val="18"/>
          <w:szCs w:val="18"/>
        </w:rPr>
        <w:t>3.</w:t>
      </w:r>
      <w:r w:rsidR="003570E1" w:rsidRPr="00C505B8">
        <w:rPr>
          <w:rFonts w:ascii="Arial" w:eastAsia="Times New Roman" w:hAnsi="Arial"/>
          <w:color w:val="0070C0"/>
          <w:sz w:val="18"/>
          <w:szCs w:val="18"/>
        </w:rPr>
        <w:t>4</w:t>
      </w:r>
      <w:r w:rsidR="00EA0243" w:rsidRPr="00C505B8">
        <w:rPr>
          <w:rFonts w:ascii="Arial" w:eastAsia="Times New Roman" w:hAnsi="Arial"/>
          <w:color w:val="0070C0"/>
          <w:sz w:val="18"/>
          <w:szCs w:val="18"/>
        </w:rPr>
        <w:t>00</w:t>
      </w:r>
      <w:r w:rsidRPr="00C505B8">
        <w:rPr>
          <w:rFonts w:ascii="Arial" w:eastAsia="Times New Roman" w:hAnsi="Arial"/>
          <w:color w:val="0070C0"/>
          <w:sz w:val="18"/>
          <w:szCs w:val="18"/>
        </w:rPr>
        <w:t>,00</w:t>
      </w:r>
      <w:r w:rsidR="001B5746"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2202F1" w:rsidRPr="00C505B8">
        <w:rPr>
          <w:rFonts w:ascii="Arial" w:eastAsia="Times New Roman" w:hAnsi="Arial"/>
          <w:color w:val="0070C0"/>
          <w:sz w:val="18"/>
          <w:szCs w:val="18"/>
        </w:rPr>
        <w:t xml:space="preserve">    </w:t>
      </w:r>
      <w:r w:rsidRPr="00C505B8">
        <w:rPr>
          <w:rFonts w:ascii="Arial" w:eastAsia="Times New Roman" w:hAnsi="Arial"/>
          <w:color w:val="0070C0"/>
          <w:sz w:val="18"/>
          <w:szCs w:val="18"/>
        </w:rPr>
        <w:t xml:space="preserve">  3.</w:t>
      </w:r>
      <w:r w:rsidR="003570E1" w:rsidRPr="00C505B8">
        <w:rPr>
          <w:rFonts w:ascii="Arial" w:eastAsia="Times New Roman" w:hAnsi="Arial"/>
          <w:color w:val="0070C0"/>
          <w:sz w:val="18"/>
          <w:szCs w:val="18"/>
        </w:rPr>
        <w:t>283,92</w:t>
      </w:r>
    </w:p>
    <w:p w14:paraId="4E683091" w14:textId="77777777" w:rsidR="00DC35B5" w:rsidRPr="00C505B8" w:rsidRDefault="001F737A" w:rsidP="00DC35B5">
      <w:pPr>
        <w:rPr>
          <w:rFonts w:ascii="Arial" w:eastAsia="Times New Roman" w:hAnsi="Arial"/>
          <w:color w:val="0070C0"/>
          <w:sz w:val="18"/>
          <w:szCs w:val="18"/>
        </w:rPr>
      </w:pPr>
      <w:r w:rsidRPr="00C505B8">
        <w:rPr>
          <w:rFonts w:ascii="Arial" w:eastAsia="Times New Roman" w:hAnsi="Arial"/>
          <w:color w:val="0070C0"/>
          <w:sz w:val="18"/>
          <w:szCs w:val="18"/>
        </w:rPr>
        <w:t>32923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  <w:t xml:space="preserve">Premija osiguranja </w:t>
      </w:r>
      <w:r w:rsidR="00EA0243" w:rsidRPr="00C505B8">
        <w:rPr>
          <w:rFonts w:ascii="Arial" w:eastAsia="Times New Roman" w:hAnsi="Arial"/>
          <w:color w:val="0070C0"/>
          <w:sz w:val="18"/>
          <w:szCs w:val="18"/>
        </w:rPr>
        <w:t>zaposlenih</w:t>
      </w:r>
      <w:r w:rsidR="001B5746"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1B5746"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2202F1" w:rsidRPr="00C505B8">
        <w:rPr>
          <w:rFonts w:ascii="Arial" w:eastAsia="Times New Roman" w:hAnsi="Arial"/>
          <w:color w:val="0070C0"/>
          <w:sz w:val="18"/>
          <w:szCs w:val="18"/>
        </w:rPr>
        <w:tab/>
        <w:t xml:space="preserve">    </w:t>
      </w:r>
      <w:r w:rsidR="003570E1" w:rsidRPr="00C505B8">
        <w:rPr>
          <w:rFonts w:ascii="Arial" w:eastAsia="Times New Roman" w:hAnsi="Arial"/>
          <w:color w:val="0070C0"/>
          <w:sz w:val="18"/>
          <w:szCs w:val="18"/>
        </w:rPr>
        <w:t>1.100</w:t>
      </w:r>
      <w:r w:rsidRPr="00C505B8">
        <w:rPr>
          <w:rFonts w:ascii="Arial" w:eastAsia="Times New Roman" w:hAnsi="Arial"/>
          <w:color w:val="0070C0"/>
          <w:sz w:val="18"/>
          <w:szCs w:val="18"/>
        </w:rPr>
        <w:t>,00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2202F1" w:rsidRPr="00C505B8">
        <w:rPr>
          <w:rFonts w:ascii="Arial" w:eastAsia="Times New Roman" w:hAnsi="Arial"/>
          <w:color w:val="0070C0"/>
          <w:sz w:val="18"/>
          <w:szCs w:val="18"/>
        </w:rPr>
        <w:t xml:space="preserve">         </w:t>
      </w:r>
      <w:r w:rsidR="003570E1" w:rsidRPr="00C505B8">
        <w:rPr>
          <w:rFonts w:ascii="Arial" w:eastAsia="Times New Roman" w:hAnsi="Arial"/>
          <w:color w:val="0070C0"/>
          <w:sz w:val="18"/>
          <w:szCs w:val="18"/>
        </w:rPr>
        <w:t>933,42</w:t>
      </w:r>
    </w:p>
    <w:p w14:paraId="0E1C0B30" w14:textId="77777777" w:rsidR="006262CD" w:rsidRPr="00C505B8" w:rsidRDefault="00DA36A8" w:rsidP="008F6AB0">
      <w:pPr>
        <w:rPr>
          <w:rFonts w:ascii="Arial" w:eastAsia="Times New Roman" w:hAnsi="Arial"/>
          <w:color w:val="0070C0"/>
          <w:sz w:val="18"/>
          <w:szCs w:val="18"/>
        </w:rPr>
      </w:pPr>
      <w:r w:rsidRPr="00C505B8">
        <w:rPr>
          <w:rFonts w:ascii="Arial" w:eastAsia="Times New Roman" w:hAnsi="Arial"/>
          <w:color w:val="0070C0"/>
          <w:sz w:val="18"/>
          <w:szCs w:val="18"/>
        </w:rPr>
        <w:t>34312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  <w:t>Usluge platnog prometa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8F5531" w:rsidRPr="00C505B8">
        <w:rPr>
          <w:rFonts w:ascii="Arial" w:eastAsia="Times New Roman" w:hAnsi="Arial"/>
          <w:color w:val="0070C0"/>
          <w:sz w:val="18"/>
          <w:szCs w:val="18"/>
        </w:rPr>
        <w:tab/>
        <w:t xml:space="preserve">       </w:t>
      </w:r>
      <w:r w:rsidR="003570E1" w:rsidRPr="00C505B8">
        <w:rPr>
          <w:rFonts w:ascii="Arial" w:eastAsia="Times New Roman" w:hAnsi="Arial"/>
          <w:color w:val="0070C0"/>
          <w:sz w:val="18"/>
          <w:szCs w:val="18"/>
        </w:rPr>
        <w:t>50</w:t>
      </w:r>
      <w:r w:rsidR="00EA0243" w:rsidRPr="00C505B8">
        <w:rPr>
          <w:rFonts w:ascii="Arial" w:eastAsia="Times New Roman" w:hAnsi="Arial"/>
          <w:color w:val="0070C0"/>
          <w:sz w:val="18"/>
          <w:szCs w:val="18"/>
        </w:rPr>
        <w:t>0</w:t>
      </w:r>
      <w:r w:rsidRPr="00C505B8">
        <w:rPr>
          <w:rFonts w:ascii="Arial" w:eastAsia="Times New Roman" w:hAnsi="Arial"/>
          <w:color w:val="0070C0"/>
          <w:sz w:val="18"/>
          <w:szCs w:val="18"/>
        </w:rPr>
        <w:t>,00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8F5531" w:rsidRPr="00C505B8">
        <w:rPr>
          <w:rFonts w:ascii="Arial" w:eastAsia="Times New Roman" w:hAnsi="Arial"/>
          <w:color w:val="0070C0"/>
          <w:sz w:val="18"/>
          <w:szCs w:val="18"/>
        </w:rPr>
        <w:t xml:space="preserve">         </w:t>
      </w:r>
      <w:r w:rsidR="00432298" w:rsidRPr="00C505B8">
        <w:rPr>
          <w:rFonts w:ascii="Arial" w:eastAsia="Times New Roman" w:hAnsi="Arial"/>
          <w:color w:val="0070C0"/>
          <w:sz w:val="18"/>
          <w:szCs w:val="18"/>
        </w:rPr>
        <w:t>4</w:t>
      </w:r>
      <w:r w:rsidR="003570E1" w:rsidRPr="00C505B8">
        <w:rPr>
          <w:rFonts w:ascii="Arial" w:eastAsia="Times New Roman" w:hAnsi="Arial"/>
          <w:color w:val="0070C0"/>
          <w:sz w:val="18"/>
          <w:szCs w:val="18"/>
        </w:rPr>
        <w:t>39,72</w:t>
      </w:r>
    </w:p>
    <w:p w14:paraId="64E5E21D" w14:textId="77777777" w:rsidR="00EE6303" w:rsidRPr="00C505B8" w:rsidRDefault="00EE6303" w:rsidP="008F6AB0">
      <w:pPr>
        <w:rPr>
          <w:rFonts w:ascii="Arial" w:eastAsia="Times New Roman" w:hAnsi="Arial"/>
          <w:color w:val="0070C0"/>
          <w:sz w:val="18"/>
          <w:szCs w:val="18"/>
        </w:rPr>
      </w:pPr>
      <w:r w:rsidRPr="00C505B8">
        <w:rPr>
          <w:rFonts w:ascii="Arial" w:eastAsia="Times New Roman" w:hAnsi="Arial"/>
          <w:color w:val="0070C0"/>
          <w:sz w:val="18"/>
          <w:szCs w:val="18"/>
        </w:rPr>
        <w:t>31216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  <w:t>Regres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8F5531" w:rsidRPr="00C505B8">
        <w:rPr>
          <w:rFonts w:ascii="Arial" w:eastAsia="Times New Roman" w:hAnsi="Arial"/>
          <w:color w:val="0070C0"/>
          <w:sz w:val="18"/>
          <w:szCs w:val="18"/>
        </w:rPr>
        <w:tab/>
        <w:t xml:space="preserve">    </w:t>
      </w:r>
      <w:r w:rsidR="003570E1" w:rsidRPr="00C505B8">
        <w:rPr>
          <w:rFonts w:ascii="Arial" w:eastAsia="Times New Roman" w:hAnsi="Arial"/>
          <w:color w:val="0070C0"/>
          <w:sz w:val="18"/>
          <w:szCs w:val="18"/>
        </w:rPr>
        <w:t>4.350,00</w:t>
      </w:r>
      <w:r w:rsidR="001B5746"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8F5531" w:rsidRPr="00C505B8">
        <w:rPr>
          <w:rFonts w:ascii="Arial" w:eastAsia="Times New Roman" w:hAnsi="Arial"/>
          <w:color w:val="0070C0"/>
          <w:sz w:val="18"/>
          <w:szCs w:val="18"/>
        </w:rPr>
        <w:t xml:space="preserve">      </w:t>
      </w:r>
      <w:r w:rsidR="003570E1" w:rsidRPr="00C505B8">
        <w:rPr>
          <w:rFonts w:ascii="Arial" w:eastAsia="Times New Roman" w:hAnsi="Arial"/>
          <w:color w:val="0070C0"/>
          <w:sz w:val="18"/>
          <w:szCs w:val="18"/>
        </w:rPr>
        <w:t>4.313,53</w:t>
      </w:r>
    </w:p>
    <w:p w14:paraId="62205CC8" w14:textId="77777777" w:rsidR="00DA36A8" w:rsidRPr="00C505B8" w:rsidRDefault="00DA36A8" w:rsidP="00DA36A8">
      <w:pPr>
        <w:rPr>
          <w:rFonts w:ascii="Arial" w:eastAsia="Times New Roman" w:hAnsi="Arial"/>
          <w:color w:val="0070C0"/>
          <w:sz w:val="18"/>
          <w:szCs w:val="18"/>
        </w:rPr>
      </w:pPr>
      <w:r w:rsidRPr="00C505B8">
        <w:rPr>
          <w:rFonts w:ascii="Arial" w:eastAsia="Times New Roman" w:hAnsi="Arial"/>
          <w:color w:val="0070C0"/>
          <w:sz w:val="18"/>
          <w:szCs w:val="18"/>
        </w:rPr>
        <w:t>42211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  <w:t>Računala i računalna oprema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8F5531" w:rsidRPr="00C505B8">
        <w:rPr>
          <w:rFonts w:ascii="Arial" w:eastAsia="Times New Roman" w:hAnsi="Arial"/>
          <w:color w:val="0070C0"/>
          <w:sz w:val="18"/>
          <w:szCs w:val="18"/>
        </w:rPr>
        <w:tab/>
        <w:t xml:space="preserve">       </w:t>
      </w:r>
      <w:r w:rsidR="003570E1" w:rsidRPr="00C505B8">
        <w:rPr>
          <w:rFonts w:ascii="Arial" w:eastAsia="Times New Roman" w:hAnsi="Arial"/>
          <w:color w:val="0070C0"/>
          <w:sz w:val="18"/>
          <w:szCs w:val="18"/>
        </w:rPr>
        <w:t>5</w:t>
      </w:r>
      <w:r w:rsidR="006565CA" w:rsidRPr="00C505B8">
        <w:rPr>
          <w:rFonts w:ascii="Arial" w:eastAsia="Times New Roman" w:hAnsi="Arial"/>
          <w:color w:val="0070C0"/>
          <w:sz w:val="18"/>
          <w:szCs w:val="18"/>
        </w:rPr>
        <w:t>00</w:t>
      </w:r>
      <w:r w:rsidR="008F5531" w:rsidRPr="00C505B8">
        <w:rPr>
          <w:rFonts w:ascii="Arial" w:eastAsia="Times New Roman" w:hAnsi="Arial"/>
          <w:color w:val="0070C0"/>
          <w:sz w:val="18"/>
          <w:szCs w:val="18"/>
        </w:rPr>
        <w:t xml:space="preserve">,00  </w:t>
      </w:r>
      <w:r w:rsidR="008F5531" w:rsidRPr="00C505B8">
        <w:rPr>
          <w:rFonts w:ascii="Arial" w:eastAsia="Times New Roman" w:hAnsi="Arial"/>
          <w:color w:val="0070C0"/>
          <w:sz w:val="18"/>
          <w:szCs w:val="18"/>
        </w:rPr>
        <w:tab/>
        <w:t xml:space="preserve">           </w:t>
      </w:r>
      <w:r w:rsidR="00432298" w:rsidRPr="00C505B8">
        <w:rPr>
          <w:rFonts w:ascii="Arial" w:eastAsia="Times New Roman" w:hAnsi="Arial"/>
          <w:color w:val="0070C0"/>
          <w:sz w:val="18"/>
          <w:szCs w:val="18"/>
        </w:rPr>
        <w:t xml:space="preserve">  0,00</w:t>
      </w:r>
    </w:p>
    <w:p w14:paraId="0E94543A" w14:textId="77777777" w:rsidR="00DA36A8" w:rsidRPr="00C505B8" w:rsidRDefault="00DA36A8" w:rsidP="00DA36A8">
      <w:pPr>
        <w:rPr>
          <w:rFonts w:ascii="Arial" w:eastAsia="Times New Roman" w:hAnsi="Arial"/>
          <w:color w:val="0070C0"/>
          <w:sz w:val="18"/>
          <w:szCs w:val="18"/>
        </w:rPr>
      </w:pPr>
      <w:r w:rsidRPr="00C505B8">
        <w:rPr>
          <w:rFonts w:ascii="Arial" w:eastAsia="Times New Roman" w:hAnsi="Arial"/>
          <w:color w:val="0070C0"/>
          <w:sz w:val="18"/>
          <w:szCs w:val="18"/>
        </w:rPr>
        <w:t>32349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  <w:t>Ostale komunalne usluge (čišćenje prostorija)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8F5531" w:rsidRPr="00C505B8">
        <w:rPr>
          <w:rFonts w:ascii="Arial" w:eastAsia="Times New Roman" w:hAnsi="Arial"/>
          <w:color w:val="0070C0"/>
          <w:sz w:val="18"/>
          <w:szCs w:val="18"/>
        </w:rPr>
        <w:tab/>
        <w:t xml:space="preserve">    </w:t>
      </w:r>
      <w:r w:rsidRPr="00C505B8">
        <w:rPr>
          <w:rFonts w:ascii="Arial" w:eastAsia="Times New Roman" w:hAnsi="Arial"/>
          <w:color w:val="0070C0"/>
          <w:sz w:val="18"/>
          <w:szCs w:val="18"/>
        </w:rPr>
        <w:t>1.</w:t>
      </w:r>
      <w:r w:rsidR="003570E1" w:rsidRPr="00C505B8">
        <w:rPr>
          <w:rFonts w:ascii="Arial" w:eastAsia="Times New Roman" w:hAnsi="Arial"/>
          <w:color w:val="0070C0"/>
          <w:sz w:val="18"/>
          <w:szCs w:val="18"/>
        </w:rPr>
        <w:t>85</w:t>
      </w:r>
      <w:r w:rsidR="00C63BF5" w:rsidRPr="00C505B8">
        <w:rPr>
          <w:rFonts w:ascii="Arial" w:eastAsia="Times New Roman" w:hAnsi="Arial"/>
          <w:color w:val="0070C0"/>
          <w:sz w:val="18"/>
          <w:szCs w:val="18"/>
        </w:rPr>
        <w:t>0,00</w:t>
      </w:r>
      <w:r w:rsidR="00C63BF5"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 xml:space="preserve">  </w:t>
      </w:r>
      <w:r w:rsidR="008F5531" w:rsidRPr="00C505B8">
        <w:rPr>
          <w:rFonts w:ascii="Arial" w:eastAsia="Times New Roman" w:hAnsi="Arial"/>
          <w:color w:val="0070C0"/>
          <w:sz w:val="18"/>
          <w:szCs w:val="18"/>
        </w:rPr>
        <w:t xml:space="preserve">    </w:t>
      </w:r>
      <w:r w:rsidRPr="00C505B8">
        <w:rPr>
          <w:rFonts w:ascii="Arial" w:eastAsia="Times New Roman" w:hAnsi="Arial"/>
          <w:color w:val="0070C0"/>
          <w:sz w:val="18"/>
          <w:szCs w:val="18"/>
        </w:rPr>
        <w:t>1.</w:t>
      </w:r>
      <w:r w:rsidR="003570E1" w:rsidRPr="00C505B8">
        <w:rPr>
          <w:rFonts w:ascii="Arial" w:eastAsia="Times New Roman" w:hAnsi="Arial"/>
          <w:color w:val="0070C0"/>
          <w:sz w:val="18"/>
          <w:szCs w:val="18"/>
        </w:rPr>
        <w:t>793,25</w:t>
      </w:r>
    </w:p>
    <w:p w14:paraId="6B6FFA4D" w14:textId="77777777" w:rsidR="00DA36A8" w:rsidRPr="00C505B8" w:rsidRDefault="00DA36A8" w:rsidP="00DA36A8">
      <w:pPr>
        <w:rPr>
          <w:rFonts w:ascii="Arial" w:eastAsia="Times New Roman" w:hAnsi="Arial"/>
          <w:color w:val="0070C0"/>
          <w:sz w:val="18"/>
          <w:szCs w:val="18"/>
        </w:rPr>
      </w:pPr>
      <w:r w:rsidRPr="00C505B8">
        <w:rPr>
          <w:rFonts w:ascii="Arial" w:eastAsia="Times New Roman" w:hAnsi="Arial"/>
          <w:color w:val="0070C0"/>
          <w:sz w:val="18"/>
          <w:szCs w:val="18"/>
        </w:rPr>
        <w:t>32</w:t>
      </w:r>
      <w:r w:rsidR="006565CA" w:rsidRPr="00C505B8">
        <w:rPr>
          <w:rFonts w:ascii="Arial" w:eastAsia="Times New Roman" w:hAnsi="Arial"/>
          <w:color w:val="0070C0"/>
          <w:sz w:val="18"/>
          <w:szCs w:val="18"/>
        </w:rPr>
        <w:t>921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6565CA" w:rsidRPr="00C505B8">
        <w:rPr>
          <w:rFonts w:ascii="Arial" w:eastAsia="Times New Roman" w:hAnsi="Arial"/>
          <w:color w:val="0070C0"/>
          <w:sz w:val="18"/>
          <w:szCs w:val="18"/>
        </w:rPr>
        <w:t>Premija osiguranja prijevoznih sredstava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8F5531" w:rsidRPr="00C505B8">
        <w:rPr>
          <w:rFonts w:ascii="Arial" w:eastAsia="Times New Roman" w:hAnsi="Arial"/>
          <w:color w:val="0070C0"/>
          <w:sz w:val="18"/>
          <w:szCs w:val="18"/>
        </w:rPr>
        <w:tab/>
        <w:t xml:space="preserve">    </w:t>
      </w:r>
      <w:r w:rsidR="003570E1" w:rsidRPr="00C505B8">
        <w:rPr>
          <w:rFonts w:ascii="Arial" w:eastAsia="Times New Roman" w:hAnsi="Arial"/>
          <w:color w:val="0070C0"/>
          <w:sz w:val="18"/>
          <w:szCs w:val="18"/>
        </w:rPr>
        <w:t>2</w:t>
      </w:r>
      <w:r w:rsidRPr="00C505B8">
        <w:rPr>
          <w:rFonts w:ascii="Arial" w:eastAsia="Times New Roman" w:hAnsi="Arial"/>
          <w:color w:val="0070C0"/>
          <w:sz w:val="18"/>
          <w:szCs w:val="18"/>
        </w:rPr>
        <w:t>.</w:t>
      </w:r>
      <w:r w:rsidR="003570E1" w:rsidRPr="00C505B8">
        <w:rPr>
          <w:rFonts w:ascii="Arial" w:eastAsia="Times New Roman" w:hAnsi="Arial"/>
          <w:color w:val="0070C0"/>
          <w:sz w:val="18"/>
          <w:szCs w:val="18"/>
        </w:rPr>
        <w:t>0</w:t>
      </w:r>
      <w:r w:rsidR="006565CA" w:rsidRPr="00C505B8">
        <w:rPr>
          <w:rFonts w:ascii="Arial" w:eastAsia="Times New Roman" w:hAnsi="Arial"/>
          <w:color w:val="0070C0"/>
          <w:sz w:val="18"/>
          <w:szCs w:val="18"/>
        </w:rPr>
        <w:t>00</w:t>
      </w:r>
      <w:r w:rsidRPr="00C505B8">
        <w:rPr>
          <w:rFonts w:ascii="Arial" w:eastAsia="Times New Roman" w:hAnsi="Arial"/>
          <w:color w:val="0070C0"/>
          <w:sz w:val="18"/>
          <w:szCs w:val="18"/>
        </w:rPr>
        <w:t>,00</w:t>
      </w:r>
      <w:r w:rsidR="008F5531" w:rsidRPr="00C505B8">
        <w:rPr>
          <w:rFonts w:ascii="Arial" w:eastAsia="Times New Roman" w:hAnsi="Arial"/>
          <w:color w:val="0070C0"/>
          <w:sz w:val="18"/>
          <w:szCs w:val="18"/>
        </w:rPr>
        <w:t xml:space="preserve">  </w:t>
      </w:r>
      <w:r w:rsidR="008F5531" w:rsidRPr="00C505B8">
        <w:rPr>
          <w:rFonts w:ascii="Arial" w:eastAsia="Times New Roman" w:hAnsi="Arial"/>
          <w:color w:val="0070C0"/>
          <w:sz w:val="18"/>
          <w:szCs w:val="18"/>
        </w:rPr>
        <w:tab/>
        <w:t xml:space="preserve">      </w:t>
      </w:r>
      <w:r w:rsidR="00107187" w:rsidRPr="00C505B8">
        <w:rPr>
          <w:rFonts w:ascii="Arial" w:eastAsia="Times New Roman" w:hAnsi="Arial"/>
          <w:color w:val="0070C0"/>
          <w:sz w:val="18"/>
          <w:szCs w:val="18"/>
        </w:rPr>
        <w:t>1.</w:t>
      </w:r>
      <w:r w:rsidR="003570E1" w:rsidRPr="00C505B8">
        <w:rPr>
          <w:rFonts w:ascii="Arial" w:eastAsia="Times New Roman" w:hAnsi="Arial"/>
          <w:color w:val="0070C0"/>
          <w:sz w:val="18"/>
          <w:szCs w:val="18"/>
        </w:rPr>
        <w:t>704,33</w:t>
      </w:r>
    </w:p>
    <w:p w14:paraId="41E255E2" w14:textId="77777777" w:rsidR="003570E1" w:rsidRPr="00C505B8" w:rsidRDefault="003570E1" w:rsidP="00DA36A8">
      <w:pPr>
        <w:rPr>
          <w:rFonts w:ascii="Arial" w:eastAsia="Times New Roman" w:hAnsi="Arial"/>
          <w:color w:val="0070C0"/>
          <w:sz w:val="18"/>
          <w:szCs w:val="18"/>
        </w:rPr>
      </w:pPr>
      <w:r w:rsidRPr="00C505B8">
        <w:rPr>
          <w:rFonts w:ascii="Arial" w:eastAsia="Times New Roman" w:hAnsi="Arial"/>
          <w:color w:val="0070C0"/>
          <w:sz w:val="18"/>
          <w:szCs w:val="18"/>
        </w:rPr>
        <w:t>42273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  <w:t>Oprema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  <w:t xml:space="preserve">   </w:t>
      </w:r>
      <w:r w:rsidR="008F5531" w:rsidRPr="00C505B8">
        <w:rPr>
          <w:rFonts w:ascii="Arial" w:eastAsia="Times New Roman" w:hAnsi="Arial"/>
          <w:color w:val="0070C0"/>
          <w:sz w:val="18"/>
          <w:szCs w:val="18"/>
        </w:rPr>
        <w:tab/>
        <w:t xml:space="preserve">    3.500,00</w:t>
      </w:r>
      <w:r w:rsidR="008F5531" w:rsidRPr="00C505B8">
        <w:rPr>
          <w:rFonts w:ascii="Arial" w:eastAsia="Times New Roman" w:hAnsi="Arial"/>
          <w:color w:val="0070C0"/>
          <w:sz w:val="18"/>
          <w:szCs w:val="18"/>
        </w:rPr>
        <w:tab/>
        <w:t xml:space="preserve">  </w:t>
      </w:r>
      <w:r w:rsidRPr="00C505B8">
        <w:rPr>
          <w:rFonts w:ascii="Arial" w:eastAsia="Times New Roman" w:hAnsi="Arial"/>
          <w:color w:val="0070C0"/>
          <w:sz w:val="18"/>
          <w:szCs w:val="18"/>
        </w:rPr>
        <w:t xml:space="preserve">       515,25</w:t>
      </w:r>
    </w:p>
    <w:p w14:paraId="230586F6" w14:textId="77777777" w:rsidR="003570E1" w:rsidRPr="00C505B8" w:rsidRDefault="003570E1" w:rsidP="00DA36A8">
      <w:pPr>
        <w:rPr>
          <w:rFonts w:ascii="Arial" w:eastAsia="Times New Roman" w:hAnsi="Arial"/>
          <w:color w:val="0070C0"/>
          <w:sz w:val="18"/>
          <w:szCs w:val="18"/>
        </w:rPr>
      </w:pPr>
      <w:r w:rsidRPr="00C505B8">
        <w:rPr>
          <w:rFonts w:ascii="Arial" w:eastAsia="Times New Roman" w:hAnsi="Arial"/>
          <w:color w:val="0070C0"/>
          <w:sz w:val="18"/>
          <w:szCs w:val="18"/>
        </w:rPr>
        <w:t>32239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  <w:t>Ostali materijal za proizvodnju energije – peleti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  <w:t xml:space="preserve">  </w:t>
      </w:r>
      <w:r w:rsidR="008F5531" w:rsidRPr="00C505B8">
        <w:rPr>
          <w:rFonts w:ascii="Arial" w:eastAsia="Times New Roman" w:hAnsi="Arial"/>
          <w:color w:val="0070C0"/>
          <w:sz w:val="18"/>
          <w:szCs w:val="18"/>
        </w:rPr>
        <w:tab/>
        <w:t xml:space="preserve">    2.070,00</w:t>
      </w:r>
      <w:r w:rsidR="008F5531" w:rsidRPr="00C505B8">
        <w:rPr>
          <w:rFonts w:ascii="Arial" w:eastAsia="Times New Roman" w:hAnsi="Arial"/>
          <w:color w:val="0070C0"/>
          <w:sz w:val="18"/>
          <w:szCs w:val="18"/>
        </w:rPr>
        <w:tab/>
        <w:t xml:space="preserve">  </w:t>
      </w:r>
      <w:r w:rsidRPr="00C505B8">
        <w:rPr>
          <w:rFonts w:ascii="Arial" w:eastAsia="Times New Roman" w:hAnsi="Arial"/>
          <w:color w:val="0070C0"/>
          <w:sz w:val="18"/>
          <w:szCs w:val="18"/>
        </w:rPr>
        <w:t xml:space="preserve">    2.018,52</w:t>
      </w:r>
    </w:p>
    <w:p w14:paraId="26174643" w14:textId="77777777" w:rsidR="004A0F7D" w:rsidRPr="00C505B8" w:rsidRDefault="004A0F7D" w:rsidP="008F6AB0">
      <w:pPr>
        <w:rPr>
          <w:rFonts w:ascii="Arial" w:eastAsia="Times New Roman" w:hAnsi="Arial"/>
          <w:color w:val="0070C0"/>
          <w:sz w:val="18"/>
          <w:szCs w:val="18"/>
        </w:rPr>
      </w:pPr>
      <w:r w:rsidRPr="00C505B8">
        <w:rPr>
          <w:rFonts w:ascii="Arial" w:eastAsia="Times New Roman" w:hAnsi="Arial"/>
          <w:color w:val="0070C0"/>
          <w:sz w:val="18"/>
          <w:szCs w:val="18"/>
        </w:rPr>
        <w:t>54452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  <w:t>Otplata glavnice primljenih zajmova od ostalih tuzemnih</w:t>
      </w:r>
    </w:p>
    <w:p w14:paraId="65EF4956" w14:textId="77777777" w:rsidR="004A0F7D" w:rsidRPr="00C505B8" w:rsidRDefault="004A0F7D" w:rsidP="008F6AB0">
      <w:pPr>
        <w:rPr>
          <w:rFonts w:ascii="Arial" w:eastAsia="Times New Roman" w:hAnsi="Arial"/>
          <w:color w:val="0070C0"/>
          <w:sz w:val="18"/>
          <w:szCs w:val="18"/>
        </w:rPr>
      </w:pP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  <w:t>financijskih institucija izvan javnog sektora-dugoročnih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3570E1" w:rsidRPr="00C505B8">
        <w:rPr>
          <w:rFonts w:ascii="Arial" w:eastAsia="Times New Roman" w:hAnsi="Arial"/>
          <w:color w:val="0070C0"/>
          <w:sz w:val="18"/>
          <w:szCs w:val="18"/>
        </w:rPr>
        <w:t>1</w:t>
      </w:r>
      <w:r w:rsidR="008F5531" w:rsidRPr="00C505B8">
        <w:rPr>
          <w:rFonts w:ascii="Arial" w:eastAsia="Times New Roman" w:hAnsi="Arial"/>
          <w:color w:val="0070C0"/>
          <w:sz w:val="18"/>
          <w:szCs w:val="18"/>
        </w:rPr>
        <w:tab/>
        <w:t xml:space="preserve">    </w:t>
      </w:r>
      <w:r w:rsidR="003570E1" w:rsidRPr="00C505B8">
        <w:rPr>
          <w:rFonts w:ascii="Arial" w:eastAsia="Times New Roman" w:hAnsi="Arial"/>
          <w:color w:val="0070C0"/>
          <w:sz w:val="18"/>
          <w:szCs w:val="18"/>
        </w:rPr>
        <w:t>1.760,00</w:t>
      </w:r>
      <w:r w:rsidR="008F5531" w:rsidRPr="00C505B8">
        <w:rPr>
          <w:rFonts w:ascii="Arial" w:eastAsia="Times New Roman" w:hAnsi="Arial"/>
          <w:color w:val="0070C0"/>
          <w:sz w:val="18"/>
          <w:szCs w:val="18"/>
        </w:rPr>
        <w:tab/>
        <w:t xml:space="preserve">    </w:t>
      </w:r>
      <w:r w:rsidR="003570E1" w:rsidRPr="00C505B8">
        <w:rPr>
          <w:rFonts w:ascii="Arial" w:eastAsia="Times New Roman" w:hAnsi="Arial"/>
          <w:color w:val="0070C0"/>
          <w:sz w:val="18"/>
          <w:szCs w:val="18"/>
        </w:rPr>
        <w:t>10.102,11</w:t>
      </w:r>
    </w:p>
    <w:p w14:paraId="27DD4FA5" w14:textId="77777777" w:rsidR="004A0F7D" w:rsidRPr="00C505B8" w:rsidRDefault="004A0F7D" w:rsidP="008F6AB0">
      <w:pPr>
        <w:rPr>
          <w:rFonts w:ascii="Arial" w:eastAsia="Times New Roman" w:hAnsi="Arial"/>
          <w:color w:val="0070C0"/>
          <w:sz w:val="18"/>
          <w:szCs w:val="18"/>
        </w:rPr>
      </w:pPr>
      <w:r w:rsidRPr="00C505B8">
        <w:rPr>
          <w:rFonts w:ascii="Arial" w:eastAsia="Times New Roman" w:hAnsi="Arial"/>
          <w:color w:val="0070C0"/>
          <w:sz w:val="18"/>
          <w:szCs w:val="18"/>
        </w:rPr>
        <w:t>32394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  <w:t>Usluge pri registraciji prijevoznih sredstava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8F5531" w:rsidRPr="00C505B8">
        <w:rPr>
          <w:rFonts w:ascii="Arial" w:eastAsia="Times New Roman" w:hAnsi="Arial"/>
          <w:color w:val="0070C0"/>
          <w:sz w:val="18"/>
          <w:szCs w:val="18"/>
        </w:rPr>
        <w:tab/>
        <w:t xml:space="preserve">       </w:t>
      </w:r>
      <w:r w:rsidR="003570E1" w:rsidRPr="00C505B8">
        <w:rPr>
          <w:rFonts w:ascii="Arial" w:eastAsia="Times New Roman" w:hAnsi="Arial"/>
          <w:color w:val="0070C0"/>
          <w:sz w:val="18"/>
          <w:szCs w:val="18"/>
        </w:rPr>
        <w:t>200</w:t>
      </w:r>
      <w:r w:rsidR="008F5531" w:rsidRPr="00C505B8">
        <w:rPr>
          <w:rFonts w:ascii="Arial" w:eastAsia="Times New Roman" w:hAnsi="Arial"/>
          <w:color w:val="0070C0"/>
          <w:sz w:val="18"/>
          <w:szCs w:val="18"/>
        </w:rPr>
        <w:t>,00</w:t>
      </w:r>
      <w:r w:rsidR="008F5531" w:rsidRPr="00C505B8">
        <w:rPr>
          <w:rFonts w:ascii="Arial" w:eastAsia="Times New Roman" w:hAnsi="Arial"/>
          <w:color w:val="0070C0"/>
          <w:sz w:val="18"/>
          <w:szCs w:val="18"/>
        </w:rPr>
        <w:tab/>
        <w:t xml:space="preserve">             </w:t>
      </w:r>
      <w:r w:rsidR="003570E1" w:rsidRPr="00C505B8">
        <w:rPr>
          <w:rFonts w:ascii="Arial" w:eastAsia="Times New Roman" w:hAnsi="Arial"/>
          <w:color w:val="0070C0"/>
          <w:sz w:val="18"/>
          <w:szCs w:val="18"/>
        </w:rPr>
        <w:t>0,00</w:t>
      </w:r>
    </w:p>
    <w:p w14:paraId="704539E4" w14:textId="77777777" w:rsidR="004A0F7D" w:rsidRPr="00C505B8" w:rsidRDefault="004A0F7D" w:rsidP="004A0F7D">
      <w:pPr>
        <w:rPr>
          <w:rFonts w:ascii="Arial" w:eastAsia="Times New Roman" w:hAnsi="Arial"/>
          <w:color w:val="0070C0"/>
          <w:sz w:val="18"/>
          <w:szCs w:val="18"/>
        </w:rPr>
      </w:pPr>
      <w:r w:rsidRPr="00C505B8">
        <w:rPr>
          <w:rFonts w:ascii="Arial" w:eastAsia="Times New Roman" w:hAnsi="Arial"/>
          <w:color w:val="0070C0"/>
          <w:sz w:val="18"/>
          <w:szCs w:val="18"/>
        </w:rPr>
        <w:t>34235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  <w:t>Kamate za primljene zajmove od ostalih tuzemnih</w:t>
      </w:r>
    </w:p>
    <w:p w14:paraId="2ACACE93" w14:textId="77777777" w:rsidR="004A0F7D" w:rsidRPr="00C505B8" w:rsidRDefault="004A0F7D" w:rsidP="004A0F7D">
      <w:pPr>
        <w:rPr>
          <w:rFonts w:ascii="Arial" w:eastAsia="Times New Roman" w:hAnsi="Arial"/>
          <w:color w:val="0070C0"/>
          <w:sz w:val="18"/>
          <w:szCs w:val="18"/>
        </w:rPr>
      </w:pP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  <w:t>financijskih institucija izvan javnog sektora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8F5531" w:rsidRPr="00C505B8">
        <w:rPr>
          <w:rFonts w:ascii="Arial" w:eastAsia="Times New Roman" w:hAnsi="Arial"/>
          <w:color w:val="0070C0"/>
          <w:sz w:val="18"/>
          <w:szCs w:val="18"/>
        </w:rPr>
        <w:tab/>
        <w:t xml:space="preserve">    </w:t>
      </w:r>
      <w:r w:rsidR="006565CA" w:rsidRPr="00C505B8">
        <w:rPr>
          <w:rFonts w:ascii="Arial" w:eastAsia="Times New Roman" w:hAnsi="Arial"/>
          <w:color w:val="0070C0"/>
          <w:sz w:val="18"/>
          <w:szCs w:val="18"/>
        </w:rPr>
        <w:t>3</w:t>
      </w:r>
      <w:r w:rsidRPr="00C505B8">
        <w:rPr>
          <w:rFonts w:ascii="Arial" w:eastAsia="Times New Roman" w:hAnsi="Arial"/>
          <w:color w:val="0070C0"/>
          <w:sz w:val="18"/>
          <w:szCs w:val="18"/>
        </w:rPr>
        <w:t>.</w:t>
      </w:r>
      <w:r w:rsidR="003570E1" w:rsidRPr="00C505B8">
        <w:rPr>
          <w:rFonts w:ascii="Arial" w:eastAsia="Times New Roman" w:hAnsi="Arial"/>
          <w:color w:val="0070C0"/>
          <w:sz w:val="18"/>
          <w:szCs w:val="18"/>
        </w:rPr>
        <w:t>6</w:t>
      </w:r>
      <w:r w:rsidRPr="00C505B8">
        <w:rPr>
          <w:rFonts w:ascii="Arial" w:eastAsia="Times New Roman" w:hAnsi="Arial"/>
          <w:color w:val="0070C0"/>
          <w:sz w:val="18"/>
          <w:szCs w:val="18"/>
        </w:rPr>
        <w:t>00,00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8F5531" w:rsidRPr="00C505B8">
        <w:rPr>
          <w:rFonts w:ascii="Arial" w:eastAsia="Times New Roman" w:hAnsi="Arial"/>
          <w:color w:val="0070C0"/>
          <w:sz w:val="18"/>
          <w:szCs w:val="18"/>
        </w:rPr>
        <w:t xml:space="preserve">      </w:t>
      </w:r>
      <w:r w:rsidR="003570E1" w:rsidRPr="00C505B8">
        <w:rPr>
          <w:rFonts w:ascii="Arial" w:eastAsia="Times New Roman" w:hAnsi="Arial"/>
          <w:color w:val="0070C0"/>
          <w:sz w:val="18"/>
          <w:szCs w:val="18"/>
        </w:rPr>
        <w:t>2.076,13</w:t>
      </w:r>
    </w:p>
    <w:p w14:paraId="4163A2DC" w14:textId="77777777" w:rsidR="009C6EC8" w:rsidRPr="00C505B8" w:rsidRDefault="009C6EC8" w:rsidP="004A0F7D">
      <w:pPr>
        <w:rPr>
          <w:rFonts w:ascii="Arial" w:eastAsia="Times New Roman" w:hAnsi="Arial"/>
          <w:color w:val="0070C0"/>
          <w:sz w:val="18"/>
          <w:szCs w:val="18"/>
        </w:rPr>
      </w:pPr>
      <w:r w:rsidRPr="00C505B8">
        <w:rPr>
          <w:rFonts w:ascii="Arial" w:eastAsia="Times New Roman" w:hAnsi="Arial"/>
          <w:color w:val="0070C0"/>
          <w:sz w:val="18"/>
          <w:szCs w:val="18"/>
        </w:rPr>
        <w:t>32</w:t>
      </w:r>
      <w:r w:rsidR="006565CA" w:rsidRPr="00C505B8">
        <w:rPr>
          <w:rFonts w:ascii="Arial" w:eastAsia="Times New Roman" w:hAnsi="Arial"/>
          <w:color w:val="0070C0"/>
          <w:sz w:val="18"/>
          <w:szCs w:val="18"/>
        </w:rPr>
        <w:t>329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  <w:t>Ostal</w:t>
      </w:r>
      <w:r w:rsidR="006565CA" w:rsidRPr="00C505B8">
        <w:rPr>
          <w:rFonts w:ascii="Arial" w:eastAsia="Times New Roman" w:hAnsi="Arial"/>
          <w:color w:val="0070C0"/>
          <w:sz w:val="18"/>
          <w:szCs w:val="18"/>
        </w:rPr>
        <w:t>e usluge tekućeg i investicijskog održavanja</w:t>
      </w:r>
      <w:r w:rsidR="001B5746"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8F5531" w:rsidRPr="00C505B8">
        <w:rPr>
          <w:rFonts w:ascii="Arial" w:eastAsia="Times New Roman" w:hAnsi="Arial"/>
          <w:color w:val="0070C0"/>
          <w:sz w:val="18"/>
          <w:szCs w:val="18"/>
        </w:rPr>
        <w:tab/>
        <w:t xml:space="preserve">    </w:t>
      </w:r>
      <w:r w:rsidR="003570E1" w:rsidRPr="00C505B8">
        <w:rPr>
          <w:rFonts w:ascii="Arial" w:eastAsia="Times New Roman" w:hAnsi="Arial"/>
          <w:color w:val="0070C0"/>
          <w:sz w:val="18"/>
          <w:szCs w:val="18"/>
        </w:rPr>
        <w:t>2.800</w:t>
      </w:r>
      <w:r w:rsidRPr="00C505B8">
        <w:rPr>
          <w:rFonts w:ascii="Arial" w:eastAsia="Times New Roman" w:hAnsi="Arial"/>
          <w:color w:val="0070C0"/>
          <w:sz w:val="18"/>
          <w:szCs w:val="18"/>
        </w:rPr>
        <w:t>,00</w:t>
      </w:r>
      <w:r w:rsidRPr="00C505B8">
        <w:rPr>
          <w:rFonts w:ascii="Arial" w:eastAsia="Times New Roman" w:hAnsi="Arial"/>
          <w:color w:val="0070C0"/>
          <w:sz w:val="18"/>
          <w:szCs w:val="18"/>
        </w:rPr>
        <w:tab/>
      </w:r>
      <w:r w:rsidR="008F5531" w:rsidRPr="00C505B8">
        <w:rPr>
          <w:rFonts w:ascii="Arial" w:eastAsia="Times New Roman" w:hAnsi="Arial"/>
          <w:color w:val="0070C0"/>
          <w:sz w:val="18"/>
          <w:szCs w:val="18"/>
        </w:rPr>
        <w:t xml:space="preserve">      </w:t>
      </w:r>
      <w:r w:rsidR="003570E1" w:rsidRPr="00C505B8">
        <w:rPr>
          <w:rFonts w:ascii="Arial" w:eastAsia="Times New Roman" w:hAnsi="Arial"/>
          <w:color w:val="0070C0"/>
          <w:sz w:val="18"/>
          <w:szCs w:val="18"/>
        </w:rPr>
        <w:t>2.762,50</w:t>
      </w:r>
    </w:p>
    <w:p w14:paraId="266BBA60" w14:textId="77777777" w:rsidR="003570E1" w:rsidRDefault="003570E1" w:rsidP="004A0F7D">
      <w:pPr>
        <w:rPr>
          <w:rFonts w:ascii="Arial" w:eastAsia="Times New Roman" w:hAnsi="Arial"/>
          <w:color w:val="000000" w:themeColor="text1"/>
          <w:sz w:val="18"/>
          <w:szCs w:val="18"/>
        </w:rPr>
      </w:pPr>
      <w:r>
        <w:rPr>
          <w:rFonts w:ascii="Arial" w:eastAsia="Times New Roman" w:hAnsi="Arial"/>
          <w:color w:val="000000" w:themeColor="text1"/>
          <w:sz w:val="18"/>
          <w:szCs w:val="18"/>
        </w:rPr>
        <w:t>54452</w:t>
      </w:r>
      <w:r>
        <w:rPr>
          <w:rFonts w:ascii="Arial" w:eastAsia="Times New Roman" w:hAnsi="Arial"/>
          <w:color w:val="000000" w:themeColor="text1"/>
          <w:sz w:val="18"/>
          <w:szCs w:val="18"/>
        </w:rPr>
        <w:tab/>
      </w:r>
      <w:r>
        <w:rPr>
          <w:rFonts w:ascii="Arial" w:eastAsia="Times New Roman" w:hAnsi="Arial"/>
          <w:color w:val="000000" w:themeColor="text1"/>
          <w:sz w:val="18"/>
          <w:szCs w:val="18"/>
        </w:rPr>
        <w:tab/>
        <w:t xml:space="preserve">Otplata glavnice primljenih zajmova </w:t>
      </w:r>
      <w:r>
        <w:rPr>
          <w:rFonts w:ascii="Arial" w:eastAsia="Times New Roman" w:hAnsi="Arial"/>
          <w:color w:val="000000" w:themeColor="text1"/>
          <w:sz w:val="18"/>
          <w:szCs w:val="18"/>
        </w:rPr>
        <w:tab/>
      </w:r>
      <w:r>
        <w:rPr>
          <w:rFonts w:ascii="Arial" w:eastAsia="Times New Roman" w:hAnsi="Arial"/>
          <w:color w:val="000000" w:themeColor="text1"/>
          <w:sz w:val="18"/>
          <w:szCs w:val="18"/>
        </w:rPr>
        <w:tab/>
        <w:t xml:space="preserve">  </w:t>
      </w:r>
      <w:r w:rsidR="008F5531">
        <w:rPr>
          <w:rFonts w:ascii="Arial" w:eastAsia="Times New Roman" w:hAnsi="Arial"/>
          <w:color w:val="000000" w:themeColor="text1"/>
          <w:sz w:val="18"/>
          <w:szCs w:val="18"/>
        </w:rPr>
        <w:tab/>
        <w:t xml:space="preserve">   </w:t>
      </w:r>
      <w:r>
        <w:rPr>
          <w:rFonts w:ascii="Arial" w:eastAsia="Times New Roman" w:hAnsi="Arial"/>
          <w:color w:val="000000" w:themeColor="text1"/>
          <w:sz w:val="18"/>
          <w:szCs w:val="18"/>
        </w:rPr>
        <w:t xml:space="preserve"> 2.234,00</w:t>
      </w:r>
      <w:r>
        <w:rPr>
          <w:rFonts w:ascii="Arial" w:eastAsia="Times New Roman" w:hAnsi="Arial"/>
          <w:color w:val="000000" w:themeColor="text1"/>
          <w:sz w:val="18"/>
          <w:szCs w:val="18"/>
        </w:rPr>
        <w:tab/>
      </w:r>
      <w:r w:rsidR="008F5531">
        <w:rPr>
          <w:rFonts w:ascii="Arial" w:eastAsia="Times New Roman" w:hAnsi="Arial"/>
          <w:color w:val="000000" w:themeColor="text1"/>
          <w:sz w:val="18"/>
          <w:szCs w:val="18"/>
        </w:rPr>
        <w:t xml:space="preserve">  </w:t>
      </w:r>
      <w:r>
        <w:rPr>
          <w:rFonts w:ascii="Arial" w:eastAsia="Times New Roman" w:hAnsi="Arial"/>
          <w:color w:val="000000" w:themeColor="text1"/>
          <w:sz w:val="18"/>
          <w:szCs w:val="18"/>
        </w:rPr>
        <w:t xml:space="preserve">    2.073,37</w:t>
      </w:r>
    </w:p>
    <w:p w14:paraId="0DD9B04C" w14:textId="77777777" w:rsidR="003570E1" w:rsidRPr="0047458E" w:rsidRDefault="003570E1" w:rsidP="004A0F7D">
      <w:pPr>
        <w:rPr>
          <w:rFonts w:ascii="Arial" w:eastAsia="Times New Roman" w:hAnsi="Arial"/>
          <w:color w:val="000000" w:themeColor="text1"/>
          <w:sz w:val="18"/>
          <w:szCs w:val="18"/>
        </w:rPr>
      </w:pPr>
      <w:r>
        <w:rPr>
          <w:rFonts w:ascii="Arial" w:eastAsia="Times New Roman" w:hAnsi="Arial"/>
          <w:color w:val="000000" w:themeColor="text1"/>
          <w:sz w:val="18"/>
          <w:szCs w:val="18"/>
        </w:rPr>
        <w:t>34235</w:t>
      </w:r>
      <w:r>
        <w:rPr>
          <w:rFonts w:ascii="Arial" w:eastAsia="Times New Roman" w:hAnsi="Arial"/>
          <w:color w:val="000000" w:themeColor="text1"/>
          <w:sz w:val="18"/>
          <w:szCs w:val="18"/>
        </w:rPr>
        <w:tab/>
      </w:r>
      <w:r>
        <w:rPr>
          <w:rFonts w:ascii="Arial" w:eastAsia="Times New Roman" w:hAnsi="Arial"/>
          <w:color w:val="000000" w:themeColor="text1"/>
          <w:sz w:val="18"/>
          <w:szCs w:val="18"/>
        </w:rPr>
        <w:tab/>
        <w:t xml:space="preserve">Kamata za primljene zajmove </w:t>
      </w:r>
      <w:r w:rsidR="00D74086">
        <w:rPr>
          <w:rFonts w:ascii="Arial" w:eastAsia="Times New Roman" w:hAnsi="Arial"/>
          <w:color w:val="000000" w:themeColor="text1"/>
          <w:sz w:val="18"/>
          <w:szCs w:val="18"/>
        </w:rPr>
        <w:tab/>
      </w:r>
      <w:r w:rsidR="00D74086">
        <w:rPr>
          <w:rFonts w:ascii="Arial" w:eastAsia="Times New Roman" w:hAnsi="Arial"/>
          <w:color w:val="000000" w:themeColor="text1"/>
          <w:sz w:val="18"/>
          <w:szCs w:val="18"/>
        </w:rPr>
        <w:tab/>
      </w:r>
      <w:r w:rsidR="00D74086">
        <w:rPr>
          <w:rFonts w:ascii="Arial" w:eastAsia="Times New Roman" w:hAnsi="Arial"/>
          <w:color w:val="000000" w:themeColor="text1"/>
          <w:sz w:val="18"/>
          <w:szCs w:val="18"/>
        </w:rPr>
        <w:tab/>
        <w:t xml:space="preserve">   </w:t>
      </w:r>
      <w:r w:rsidR="008F5531">
        <w:rPr>
          <w:rFonts w:ascii="Arial" w:eastAsia="Times New Roman" w:hAnsi="Arial"/>
          <w:color w:val="000000" w:themeColor="text1"/>
          <w:sz w:val="18"/>
          <w:szCs w:val="18"/>
        </w:rPr>
        <w:tab/>
        <w:t xml:space="preserve">    2.234,00</w:t>
      </w:r>
      <w:r w:rsidR="00D74086">
        <w:rPr>
          <w:rFonts w:ascii="Arial" w:eastAsia="Times New Roman" w:hAnsi="Arial"/>
          <w:color w:val="000000" w:themeColor="text1"/>
          <w:sz w:val="18"/>
          <w:szCs w:val="18"/>
        </w:rPr>
        <w:t xml:space="preserve">    </w:t>
      </w:r>
      <w:r w:rsidR="008F5531">
        <w:rPr>
          <w:rFonts w:ascii="Arial" w:eastAsia="Times New Roman" w:hAnsi="Arial"/>
          <w:color w:val="000000" w:themeColor="text1"/>
          <w:sz w:val="18"/>
          <w:szCs w:val="18"/>
        </w:rPr>
        <w:t xml:space="preserve"> </w:t>
      </w:r>
      <w:r w:rsidR="008F5531">
        <w:rPr>
          <w:rFonts w:ascii="Arial" w:eastAsia="Times New Roman" w:hAnsi="Arial"/>
          <w:color w:val="000000" w:themeColor="text1"/>
          <w:sz w:val="18"/>
          <w:szCs w:val="18"/>
        </w:rPr>
        <w:tab/>
        <w:t xml:space="preserve">         </w:t>
      </w:r>
      <w:r w:rsidR="00D74086">
        <w:rPr>
          <w:rFonts w:ascii="Arial" w:eastAsia="Times New Roman" w:hAnsi="Arial"/>
          <w:color w:val="000000" w:themeColor="text1"/>
          <w:sz w:val="18"/>
          <w:szCs w:val="18"/>
        </w:rPr>
        <w:t>330,57</w:t>
      </w:r>
    </w:p>
    <w:p w14:paraId="734D08A8" w14:textId="77777777" w:rsidR="0023195D" w:rsidRPr="00A94200" w:rsidRDefault="0023195D" w:rsidP="008F6AB0">
      <w:pPr>
        <w:rPr>
          <w:rFonts w:ascii="Arial" w:eastAsia="Times New Roman" w:hAnsi="Arial"/>
          <w:color w:val="4F81BD" w:themeColor="accent1"/>
          <w:sz w:val="18"/>
          <w:szCs w:val="18"/>
        </w:rPr>
      </w:pPr>
    </w:p>
    <w:p w14:paraId="6D5205F2" w14:textId="77777777" w:rsidR="007737A2" w:rsidRDefault="007737A2" w:rsidP="001C044F">
      <w:pPr>
        <w:pStyle w:val="Bezproreda"/>
        <w:jc w:val="both"/>
        <w:rPr>
          <w:rFonts w:ascii="Arial" w:hAnsi="Arial" w:cs="Arial"/>
          <w:color w:val="0070C0"/>
          <w:sz w:val="18"/>
          <w:szCs w:val="18"/>
          <w:lang w:eastAsia="ar-SA"/>
        </w:rPr>
      </w:pPr>
    </w:p>
    <w:p w14:paraId="7EBB0AEC" w14:textId="77777777" w:rsidR="006177F7" w:rsidRPr="00C505B8" w:rsidRDefault="00B52985" w:rsidP="001C044F">
      <w:pPr>
        <w:pStyle w:val="Bezproreda"/>
        <w:jc w:val="both"/>
        <w:rPr>
          <w:rFonts w:ascii="Arial" w:hAnsi="Arial" w:cs="Arial"/>
          <w:color w:val="0070C0"/>
          <w:sz w:val="18"/>
          <w:szCs w:val="18"/>
          <w:lang w:eastAsia="ar-SA"/>
        </w:rPr>
      </w:pPr>
      <w:r w:rsidRPr="00C505B8">
        <w:rPr>
          <w:rFonts w:ascii="Arial" w:hAnsi="Arial" w:cs="Arial"/>
          <w:color w:val="0070C0"/>
          <w:sz w:val="18"/>
          <w:szCs w:val="18"/>
          <w:lang w:eastAsia="ar-SA"/>
        </w:rPr>
        <w:t>* plavom tintom označena su sredstva Grada Delnica</w:t>
      </w:r>
      <w:r w:rsidR="00B763F8" w:rsidRPr="00C505B8">
        <w:rPr>
          <w:rFonts w:ascii="Arial" w:hAnsi="Arial" w:cs="Arial"/>
          <w:color w:val="0070C0"/>
          <w:sz w:val="18"/>
          <w:szCs w:val="18"/>
          <w:lang w:eastAsia="ar-SA"/>
        </w:rPr>
        <w:t>,</w:t>
      </w:r>
    </w:p>
    <w:p w14:paraId="689F033B" w14:textId="77777777" w:rsidR="00B763F8" w:rsidRDefault="00B763F8" w:rsidP="001C044F">
      <w:pPr>
        <w:pStyle w:val="Bezproreda"/>
        <w:jc w:val="both"/>
        <w:rPr>
          <w:rFonts w:ascii="Arial" w:hAnsi="Arial" w:cs="Arial"/>
          <w:color w:val="76923C" w:themeColor="accent3" w:themeShade="BF"/>
          <w:sz w:val="18"/>
          <w:szCs w:val="18"/>
          <w:lang w:eastAsia="ar-SA"/>
        </w:rPr>
      </w:pPr>
      <w:r w:rsidRPr="00133A74">
        <w:rPr>
          <w:rFonts w:ascii="Arial" w:hAnsi="Arial" w:cs="Arial"/>
          <w:color w:val="76923C" w:themeColor="accent3" w:themeShade="BF"/>
          <w:sz w:val="18"/>
          <w:szCs w:val="18"/>
          <w:lang w:eastAsia="ar-SA"/>
        </w:rPr>
        <w:t>* zelenom tintom označena su vlastita sredstva,</w:t>
      </w:r>
    </w:p>
    <w:p w14:paraId="374BE63F" w14:textId="77777777" w:rsidR="00133A74" w:rsidRPr="00133A74" w:rsidRDefault="00133A74" w:rsidP="001C044F">
      <w:pPr>
        <w:pStyle w:val="Bezproreda"/>
        <w:jc w:val="both"/>
        <w:rPr>
          <w:rFonts w:ascii="Arial" w:hAnsi="Arial" w:cs="Arial"/>
          <w:sz w:val="18"/>
          <w:szCs w:val="18"/>
          <w:lang w:eastAsia="ar-SA"/>
        </w:rPr>
      </w:pPr>
      <w:r>
        <w:rPr>
          <w:rFonts w:ascii="Arial" w:hAnsi="Arial" w:cs="Arial"/>
          <w:sz w:val="18"/>
          <w:szCs w:val="18"/>
          <w:lang w:eastAsia="ar-SA"/>
        </w:rPr>
        <w:t>*donacija VZ PGŽ</w:t>
      </w:r>
    </w:p>
    <w:p w14:paraId="75CCC35E" w14:textId="77777777" w:rsidR="00752955" w:rsidRPr="00696DB3" w:rsidRDefault="00752955" w:rsidP="001C044F">
      <w:pPr>
        <w:pStyle w:val="Bezproreda"/>
        <w:jc w:val="both"/>
        <w:rPr>
          <w:rFonts w:ascii="Arial" w:hAnsi="Arial" w:cs="Arial"/>
          <w:color w:val="0070C0"/>
          <w:sz w:val="18"/>
          <w:szCs w:val="18"/>
          <w:lang w:eastAsia="ar-SA"/>
        </w:rPr>
      </w:pPr>
    </w:p>
    <w:p w14:paraId="4B6FEE1A" w14:textId="77777777" w:rsidR="00B763F8" w:rsidRDefault="00B763F8" w:rsidP="001C044F">
      <w:pPr>
        <w:pStyle w:val="Bezproreda"/>
        <w:jc w:val="both"/>
        <w:rPr>
          <w:rFonts w:ascii="Times New Roman" w:hAnsi="Times New Roman"/>
          <w:b/>
          <w:color w:val="000000"/>
          <w:lang w:eastAsia="ar-SA"/>
        </w:rPr>
      </w:pPr>
    </w:p>
    <w:p w14:paraId="200E2627" w14:textId="77777777" w:rsidR="00B763F8" w:rsidRDefault="00B763F8" w:rsidP="001C044F">
      <w:pPr>
        <w:pStyle w:val="Bezproreda"/>
        <w:jc w:val="both"/>
        <w:rPr>
          <w:rFonts w:ascii="Times New Roman" w:hAnsi="Times New Roman"/>
          <w:b/>
          <w:color w:val="000000"/>
          <w:lang w:eastAsia="ar-SA"/>
        </w:rPr>
      </w:pPr>
    </w:p>
    <w:p w14:paraId="59DA5D50" w14:textId="77777777" w:rsidR="00C63BF5" w:rsidRDefault="00C63BF5" w:rsidP="001C044F">
      <w:pPr>
        <w:pStyle w:val="Bezproreda"/>
        <w:jc w:val="both"/>
        <w:rPr>
          <w:rFonts w:ascii="Times New Roman" w:hAnsi="Times New Roman"/>
          <w:b/>
          <w:color w:val="000000"/>
          <w:lang w:eastAsia="ar-SA"/>
        </w:rPr>
      </w:pPr>
    </w:p>
    <w:p w14:paraId="293ABA47" w14:textId="77777777" w:rsidR="00C63BF5" w:rsidRDefault="00C63BF5" w:rsidP="001C044F">
      <w:pPr>
        <w:pStyle w:val="Bezproreda"/>
        <w:jc w:val="both"/>
        <w:rPr>
          <w:rFonts w:ascii="Times New Roman" w:hAnsi="Times New Roman"/>
          <w:b/>
          <w:color w:val="000000"/>
          <w:lang w:eastAsia="ar-SA"/>
        </w:rPr>
      </w:pPr>
    </w:p>
    <w:p w14:paraId="4D090511" w14:textId="77777777" w:rsidR="00C63BF5" w:rsidRDefault="00C63BF5" w:rsidP="001C044F">
      <w:pPr>
        <w:pStyle w:val="Bezproreda"/>
        <w:jc w:val="both"/>
        <w:rPr>
          <w:rFonts w:ascii="Times New Roman" w:hAnsi="Times New Roman"/>
          <w:b/>
          <w:color w:val="000000"/>
          <w:lang w:eastAsia="ar-SA"/>
        </w:rPr>
      </w:pPr>
    </w:p>
    <w:p w14:paraId="6E143DC2" w14:textId="77777777" w:rsidR="00C63BF5" w:rsidRDefault="00C63BF5" w:rsidP="001C044F">
      <w:pPr>
        <w:pStyle w:val="Bezproreda"/>
        <w:jc w:val="both"/>
        <w:rPr>
          <w:rFonts w:ascii="Times New Roman" w:hAnsi="Times New Roman"/>
          <w:b/>
          <w:color w:val="000000"/>
          <w:lang w:eastAsia="ar-SA"/>
        </w:rPr>
      </w:pPr>
    </w:p>
    <w:p w14:paraId="19921A7D" w14:textId="77777777" w:rsidR="00C63BF5" w:rsidRDefault="00C63BF5" w:rsidP="001C044F">
      <w:pPr>
        <w:pStyle w:val="Bezproreda"/>
        <w:jc w:val="both"/>
        <w:rPr>
          <w:rFonts w:ascii="Times New Roman" w:hAnsi="Times New Roman"/>
          <w:b/>
          <w:color w:val="000000"/>
          <w:lang w:eastAsia="ar-SA"/>
        </w:rPr>
      </w:pPr>
    </w:p>
    <w:p w14:paraId="150EED2D" w14:textId="77777777" w:rsidR="00C63BF5" w:rsidRDefault="00C63BF5" w:rsidP="001C044F">
      <w:pPr>
        <w:pStyle w:val="Bezproreda"/>
        <w:jc w:val="both"/>
        <w:rPr>
          <w:rFonts w:ascii="Times New Roman" w:hAnsi="Times New Roman"/>
          <w:b/>
          <w:color w:val="000000"/>
          <w:lang w:eastAsia="ar-SA"/>
        </w:rPr>
      </w:pPr>
    </w:p>
    <w:p w14:paraId="78ADA0ED" w14:textId="77777777" w:rsidR="00C63BF5" w:rsidRDefault="00C63BF5" w:rsidP="001C044F">
      <w:pPr>
        <w:pStyle w:val="Bezproreda"/>
        <w:jc w:val="both"/>
        <w:rPr>
          <w:rFonts w:ascii="Times New Roman" w:hAnsi="Times New Roman"/>
          <w:b/>
          <w:color w:val="000000"/>
          <w:lang w:eastAsia="ar-SA"/>
        </w:rPr>
      </w:pPr>
    </w:p>
    <w:p w14:paraId="38038C2D" w14:textId="77777777" w:rsidR="00C63BF5" w:rsidRDefault="00C63BF5" w:rsidP="001C044F">
      <w:pPr>
        <w:pStyle w:val="Bezproreda"/>
        <w:jc w:val="both"/>
        <w:rPr>
          <w:rFonts w:ascii="Times New Roman" w:hAnsi="Times New Roman"/>
          <w:b/>
          <w:color w:val="000000"/>
          <w:lang w:eastAsia="ar-SA"/>
        </w:rPr>
      </w:pPr>
    </w:p>
    <w:p w14:paraId="7B25595C" w14:textId="77777777" w:rsidR="00C63BF5" w:rsidRDefault="00C63BF5" w:rsidP="001C044F">
      <w:pPr>
        <w:pStyle w:val="Bezproreda"/>
        <w:jc w:val="both"/>
        <w:rPr>
          <w:rFonts w:ascii="Times New Roman" w:hAnsi="Times New Roman"/>
          <w:b/>
          <w:color w:val="000000"/>
          <w:lang w:eastAsia="ar-SA"/>
        </w:rPr>
      </w:pPr>
    </w:p>
    <w:p w14:paraId="62E21568" w14:textId="77777777" w:rsidR="00C63BF5" w:rsidRDefault="00C63BF5" w:rsidP="001C044F">
      <w:pPr>
        <w:pStyle w:val="Bezproreda"/>
        <w:jc w:val="both"/>
        <w:rPr>
          <w:rFonts w:ascii="Times New Roman" w:hAnsi="Times New Roman"/>
          <w:b/>
          <w:color w:val="000000"/>
          <w:lang w:eastAsia="ar-SA"/>
        </w:rPr>
      </w:pPr>
    </w:p>
    <w:p w14:paraId="165C21B5" w14:textId="77777777" w:rsidR="00C63BF5" w:rsidRDefault="00C63BF5" w:rsidP="001C044F">
      <w:pPr>
        <w:pStyle w:val="Bezproreda"/>
        <w:jc w:val="both"/>
        <w:rPr>
          <w:rFonts w:ascii="Times New Roman" w:hAnsi="Times New Roman"/>
          <w:b/>
          <w:color w:val="000000"/>
          <w:lang w:eastAsia="ar-SA"/>
        </w:rPr>
      </w:pPr>
    </w:p>
    <w:p w14:paraId="6785D7F2" w14:textId="77777777" w:rsidR="00C63BF5" w:rsidRDefault="00C63BF5" w:rsidP="001C044F">
      <w:pPr>
        <w:pStyle w:val="Bezproreda"/>
        <w:jc w:val="both"/>
        <w:rPr>
          <w:rFonts w:ascii="Times New Roman" w:hAnsi="Times New Roman"/>
          <w:b/>
          <w:color w:val="000000"/>
          <w:lang w:eastAsia="ar-SA"/>
        </w:rPr>
      </w:pPr>
    </w:p>
    <w:p w14:paraId="14BA4BCA" w14:textId="77777777" w:rsidR="001C044F" w:rsidRPr="003F1E00" w:rsidRDefault="001C044F" w:rsidP="001C044F">
      <w:pPr>
        <w:pStyle w:val="Bezproreda"/>
        <w:jc w:val="both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  <w:r w:rsidRPr="003F1E00">
        <w:rPr>
          <w:rFonts w:ascii="Times New Roman" w:hAnsi="Times New Roman"/>
          <w:b/>
          <w:color w:val="000000"/>
          <w:sz w:val="24"/>
          <w:szCs w:val="24"/>
          <w:lang w:eastAsia="ar-SA"/>
        </w:rPr>
        <w:lastRenderedPageBreak/>
        <w:t>ZAKLJUČAK:</w:t>
      </w:r>
    </w:p>
    <w:p w14:paraId="49FA34F0" w14:textId="77777777" w:rsidR="00AE0F61" w:rsidRPr="003F1E00" w:rsidRDefault="00AE0F61" w:rsidP="001C044F">
      <w:pPr>
        <w:pStyle w:val="Bezproreda"/>
        <w:jc w:val="both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p w14:paraId="1ECDA9A4" w14:textId="77777777" w:rsidR="00CC2793" w:rsidRPr="003F1E00" w:rsidRDefault="00CC2793" w:rsidP="00006AB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E00">
        <w:rPr>
          <w:rFonts w:ascii="Times New Roman" w:hAnsi="Times New Roman" w:cs="Times New Roman"/>
          <w:color w:val="000000"/>
          <w:sz w:val="24"/>
          <w:szCs w:val="24"/>
        </w:rPr>
        <w:t>Od ukupnog pro</w:t>
      </w:r>
      <w:r w:rsidR="00D53A0C" w:rsidRPr="003F1E00">
        <w:rPr>
          <w:rFonts w:ascii="Times New Roman" w:hAnsi="Times New Roman" w:cs="Times New Roman"/>
          <w:color w:val="000000"/>
          <w:sz w:val="24"/>
          <w:szCs w:val="24"/>
        </w:rPr>
        <w:t xml:space="preserve">računskog iznosa od </w:t>
      </w:r>
      <w:r w:rsidR="00EE11A6" w:rsidRPr="003F1E00">
        <w:rPr>
          <w:rFonts w:ascii="Times New Roman" w:eastAsia="Times New Roman" w:hAnsi="Times New Roman" w:cs="Times New Roman"/>
          <w:sz w:val="24"/>
          <w:szCs w:val="24"/>
        </w:rPr>
        <w:t>570.031,94</w:t>
      </w:r>
      <w:r w:rsidR="00006ABE" w:rsidRPr="003F1E00">
        <w:rPr>
          <w:rFonts w:ascii="Times New Roman" w:eastAsia="Times New Roman" w:hAnsi="Times New Roman" w:cs="Times New Roman"/>
          <w:sz w:val="24"/>
          <w:szCs w:val="24"/>
        </w:rPr>
        <w:t xml:space="preserve"> eura, od izvora Grada </w:t>
      </w:r>
      <w:r w:rsidR="00D554C4" w:rsidRPr="003F1E00">
        <w:rPr>
          <w:rFonts w:ascii="Times New Roman" w:eastAsia="Times New Roman" w:hAnsi="Times New Roman" w:cs="Times New Roman"/>
          <w:sz w:val="24"/>
          <w:szCs w:val="24"/>
        </w:rPr>
        <w:t xml:space="preserve">ostvaren je prihod u iznosu od </w:t>
      </w:r>
      <w:r w:rsidR="00EE11A6" w:rsidRPr="003F1E00">
        <w:rPr>
          <w:rFonts w:ascii="Times New Roman" w:eastAsia="Times New Roman" w:hAnsi="Times New Roman" w:cs="Times New Roman"/>
          <w:sz w:val="24"/>
          <w:szCs w:val="24"/>
        </w:rPr>
        <w:t>270.669,</w:t>
      </w:r>
      <w:r w:rsidR="002D4468" w:rsidRPr="003F1E00">
        <w:rPr>
          <w:rFonts w:ascii="Times New Roman" w:eastAsia="Times New Roman" w:hAnsi="Times New Roman" w:cs="Times New Roman"/>
          <w:sz w:val="24"/>
          <w:szCs w:val="24"/>
        </w:rPr>
        <w:t>3</w:t>
      </w:r>
      <w:r w:rsidR="00EE11A6" w:rsidRPr="003F1E00">
        <w:rPr>
          <w:rFonts w:ascii="Times New Roman" w:eastAsia="Times New Roman" w:hAnsi="Times New Roman" w:cs="Times New Roman"/>
          <w:sz w:val="24"/>
          <w:szCs w:val="24"/>
        </w:rPr>
        <w:t>3</w:t>
      </w:r>
      <w:r w:rsidR="00D554C4" w:rsidRPr="003F1E00">
        <w:rPr>
          <w:rFonts w:ascii="Times New Roman" w:eastAsia="Times New Roman" w:hAnsi="Times New Roman" w:cs="Times New Roman"/>
          <w:sz w:val="24"/>
          <w:szCs w:val="24"/>
        </w:rPr>
        <w:t xml:space="preserve"> eura, od čeg</w:t>
      </w:r>
      <w:r w:rsidR="002D4468" w:rsidRPr="003F1E00">
        <w:rPr>
          <w:rFonts w:ascii="Times New Roman" w:eastAsia="Times New Roman" w:hAnsi="Times New Roman" w:cs="Times New Roman"/>
          <w:sz w:val="24"/>
          <w:szCs w:val="24"/>
        </w:rPr>
        <w:t>a</w:t>
      </w:r>
      <w:r w:rsidR="00D554C4" w:rsidRPr="003F1E00">
        <w:rPr>
          <w:rFonts w:ascii="Times New Roman" w:eastAsia="Times New Roman" w:hAnsi="Times New Roman" w:cs="Times New Roman"/>
          <w:sz w:val="24"/>
          <w:szCs w:val="24"/>
        </w:rPr>
        <w:t xml:space="preserve"> je</w:t>
      </w:r>
      <w:r w:rsidR="002D4468" w:rsidRPr="003F1E00">
        <w:rPr>
          <w:rFonts w:ascii="Times New Roman" w:eastAsia="Times New Roman" w:hAnsi="Times New Roman" w:cs="Times New Roman"/>
          <w:sz w:val="24"/>
          <w:szCs w:val="24"/>
        </w:rPr>
        <w:t xml:space="preserve"> 10.102,11 eura</w:t>
      </w:r>
      <w:r w:rsidR="00D554C4" w:rsidRPr="003F1E00">
        <w:rPr>
          <w:rFonts w:ascii="Times New Roman" w:eastAsia="Times New Roman" w:hAnsi="Times New Roman" w:cs="Times New Roman"/>
          <w:sz w:val="24"/>
          <w:szCs w:val="24"/>
        </w:rPr>
        <w:t xml:space="preserve"> utrošeno na troškove otplate zajma, a iznos od </w:t>
      </w:r>
      <w:r w:rsidR="002D4468" w:rsidRPr="003F1E00">
        <w:rPr>
          <w:rFonts w:ascii="Times New Roman" w:eastAsia="Times New Roman" w:hAnsi="Times New Roman" w:cs="Times New Roman"/>
          <w:sz w:val="24"/>
          <w:szCs w:val="24"/>
        </w:rPr>
        <w:t>260.567,22</w:t>
      </w:r>
      <w:r w:rsidR="00D554C4" w:rsidRPr="003F1E00">
        <w:rPr>
          <w:rFonts w:ascii="Times New Roman" w:eastAsia="Times New Roman" w:hAnsi="Times New Roman" w:cs="Times New Roman"/>
          <w:sz w:val="24"/>
          <w:szCs w:val="24"/>
        </w:rPr>
        <w:t xml:space="preserve"> eura utrošen je na podmirenje tekućih materijalnih troškova i troškova za zaposlene.</w:t>
      </w:r>
    </w:p>
    <w:p w14:paraId="52F1B2DF" w14:textId="77777777" w:rsidR="00D554C4" w:rsidRPr="003F1E00" w:rsidRDefault="00D554C4" w:rsidP="00006AB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E00">
        <w:rPr>
          <w:rFonts w:ascii="Times New Roman" w:eastAsia="Times New Roman" w:hAnsi="Times New Roman" w:cs="Times New Roman"/>
          <w:sz w:val="24"/>
          <w:szCs w:val="24"/>
        </w:rPr>
        <w:t>Također u 202</w:t>
      </w:r>
      <w:r w:rsidR="002D4468" w:rsidRPr="003F1E00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3F1E00">
        <w:rPr>
          <w:rFonts w:ascii="Times New Roman" w:eastAsia="Times New Roman" w:hAnsi="Times New Roman" w:cs="Times New Roman"/>
          <w:sz w:val="24"/>
          <w:szCs w:val="24"/>
        </w:rPr>
        <w:t xml:space="preserve">. godini ostvaren je i prihod od nadležnog proračuna za financiranje rashoda poslovanja – decentralizirana sredstva u iznosu od </w:t>
      </w:r>
      <w:r w:rsidR="002D4468" w:rsidRPr="003F1E00">
        <w:rPr>
          <w:rFonts w:ascii="Times New Roman" w:eastAsia="Times New Roman" w:hAnsi="Times New Roman" w:cs="Times New Roman"/>
          <w:sz w:val="24"/>
          <w:szCs w:val="24"/>
        </w:rPr>
        <w:t>251.500,00</w:t>
      </w:r>
      <w:r w:rsidRPr="003F1E00">
        <w:rPr>
          <w:rFonts w:ascii="Times New Roman" w:eastAsia="Times New Roman" w:hAnsi="Times New Roman" w:cs="Times New Roman"/>
          <w:sz w:val="24"/>
          <w:szCs w:val="24"/>
        </w:rPr>
        <w:t xml:space="preserve"> eura koji su utrošeni za podmirenje rashoda za zaposlene i materijalnih troškova</w:t>
      </w:r>
      <w:r w:rsidR="002D4468" w:rsidRPr="003F1E00">
        <w:rPr>
          <w:rFonts w:ascii="Times New Roman" w:eastAsia="Times New Roman" w:hAnsi="Times New Roman" w:cs="Times New Roman"/>
          <w:sz w:val="24"/>
          <w:szCs w:val="24"/>
        </w:rPr>
        <w:t>, te porezni udio od 1% u iznosu od 41.138,48 eura.</w:t>
      </w:r>
    </w:p>
    <w:p w14:paraId="1D67FAFE" w14:textId="77777777" w:rsidR="00D554C4" w:rsidRPr="003F1E00" w:rsidRDefault="00D554C4" w:rsidP="00006AB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E00">
        <w:rPr>
          <w:rFonts w:ascii="Times New Roman" w:eastAsia="Times New Roman" w:hAnsi="Times New Roman" w:cs="Times New Roman"/>
          <w:sz w:val="24"/>
          <w:szCs w:val="24"/>
        </w:rPr>
        <w:t xml:space="preserve">Vlastiti prihodi ostvareni od pružanja usluga, ostvareni su u iznosu od </w:t>
      </w:r>
      <w:r w:rsidR="002D4468" w:rsidRPr="003F1E00">
        <w:rPr>
          <w:rFonts w:ascii="Times New Roman" w:eastAsia="Times New Roman" w:hAnsi="Times New Roman" w:cs="Times New Roman"/>
          <w:sz w:val="24"/>
          <w:szCs w:val="24"/>
        </w:rPr>
        <w:t>4.490,80</w:t>
      </w:r>
      <w:r w:rsidRPr="003F1E00">
        <w:rPr>
          <w:rFonts w:ascii="Times New Roman" w:eastAsia="Times New Roman" w:hAnsi="Times New Roman" w:cs="Times New Roman"/>
          <w:sz w:val="24"/>
          <w:szCs w:val="24"/>
        </w:rPr>
        <w:t xml:space="preserve">, te su usmjereni na podmirenje troškova usluga odvjetnika, te tekućih troškova poslovanja. </w:t>
      </w:r>
    </w:p>
    <w:p w14:paraId="39149DEB" w14:textId="77777777" w:rsidR="00D554C4" w:rsidRPr="003F1E00" w:rsidRDefault="00D554C4" w:rsidP="00006AB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E00">
        <w:rPr>
          <w:rFonts w:ascii="Times New Roman" w:eastAsia="Times New Roman" w:hAnsi="Times New Roman" w:cs="Times New Roman"/>
          <w:sz w:val="24"/>
          <w:szCs w:val="24"/>
        </w:rPr>
        <w:t>Važno je i napomenuti da je u 202</w:t>
      </w:r>
      <w:r w:rsidR="002D4468" w:rsidRPr="003F1E00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3F1E00">
        <w:rPr>
          <w:rFonts w:ascii="Times New Roman" w:eastAsia="Times New Roman" w:hAnsi="Times New Roman" w:cs="Times New Roman"/>
          <w:sz w:val="24"/>
          <w:szCs w:val="24"/>
        </w:rPr>
        <w:t xml:space="preserve">. godini ostvaren i prihod putem donacije </w:t>
      </w:r>
      <w:r w:rsidR="002D4468" w:rsidRPr="003F1E00">
        <w:rPr>
          <w:rFonts w:ascii="Times New Roman" w:eastAsia="Times New Roman" w:hAnsi="Times New Roman" w:cs="Times New Roman"/>
          <w:sz w:val="24"/>
          <w:szCs w:val="24"/>
        </w:rPr>
        <w:t xml:space="preserve">II. rata </w:t>
      </w:r>
      <w:r w:rsidRPr="003F1E00">
        <w:rPr>
          <w:rFonts w:ascii="Times New Roman" w:eastAsia="Times New Roman" w:hAnsi="Times New Roman" w:cs="Times New Roman"/>
          <w:sz w:val="24"/>
          <w:szCs w:val="24"/>
        </w:rPr>
        <w:t>u iznosu od 2.233,3</w:t>
      </w:r>
      <w:r w:rsidR="002D4468" w:rsidRPr="003F1E00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3F1E00">
        <w:rPr>
          <w:rFonts w:ascii="Times New Roman" w:eastAsia="Times New Roman" w:hAnsi="Times New Roman" w:cs="Times New Roman"/>
          <w:sz w:val="24"/>
          <w:szCs w:val="24"/>
        </w:rPr>
        <w:t xml:space="preserve"> eura kao pomoć pri nabavi vatrogasnog vozila, te je </w:t>
      </w:r>
      <w:r w:rsidR="002D4468" w:rsidRPr="003F1E00">
        <w:rPr>
          <w:rFonts w:ascii="Times New Roman" w:eastAsia="Times New Roman" w:hAnsi="Times New Roman" w:cs="Times New Roman"/>
          <w:sz w:val="24"/>
          <w:szCs w:val="24"/>
        </w:rPr>
        <w:t>zadnja</w:t>
      </w:r>
      <w:r w:rsidRPr="003F1E00">
        <w:rPr>
          <w:rFonts w:ascii="Times New Roman" w:eastAsia="Times New Roman" w:hAnsi="Times New Roman" w:cs="Times New Roman"/>
          <w:sz w:val="24"/>
          <w:szCs w:val="24"/>
        </w:rPr>
        <w:t xml:space="preserve"> u nizu od očekivanih donacija.</w:t>
      </w:r>
    </w:p>
    <w:p w14:paraId="66FB0A53" w14:textId="77777777" w:rsidR="00A26B1C" w:rsidRPr="003F1E00" w:rsidRDefault="00A26B1C" w:rsidP="00CC279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7C7F6B5" w14:textId="77777777" w:rsidR="005A3DC5" w:rsidRPr="003F1E00" w:rsidRDefault="005A3DC5" w:rsidP="00CC279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E00">
        <w:rPr>
          <w:rFonts w:ascii="Times New Roman" w:eastAsia="Times New Roman" w:hAnsi="Times New Roman" w:cs="Times New Roman"/>
          <w:sz w:val="24"/>
          <w:szCs w:val="24"/>
        </w:rPr>
        <w:t>Od ukupnog ostvarenog rashoda, tijekom 202</w:t>
      </w:r>
      <w:r w:rsidR="002D4468" w:rsidRPr="003F1E00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3F1E00">
        <w:rPr>
          <w:rFonts w:ascii="Times New Roman" w:eastAsia="Times New Roman" w:hAnsi="Times New Roman" w:cs="Times New Roman"/>
          <w:sz w:val="24"/>
          <w:szCs w:val="24"/>
        </w:rPr>
        <w:t xml:space="preserve">. godine, u iznosu od </w:t>
      </w:r>
      <w:r w:rsidR="002D4468" w:rsidRPr="003F1E00">
        <w:rPr>
          <w:rFonts w:ascii="Times New Roman" w:eastAsia="Times New Roman" w:hAnsi="Times New Roman" w:cs="Times New Roman"/>
          <w:sz w:val="24"/>
          <w:szCs w:val="24"/>
        </w:rPr>
        <w:t>573.668,25 eura,</w:t>
      </w:r>
      <w:r w:rsidR="00481DE8" w:rsidRPr="003F1E00">
        <w:rPr>
          <w:rFonts w:ascii="Times New Roman" w:eastAsia="Times New Roman" w:hAnsi="Times New Roman" w:cs="Times New Roman"/>
          <w:sz w:val="24"/>
          <w:szCs w:val="24"/>
        </w:rPr>
        <w:t xml:space="preserve"> najveći troškovi poslovanja ostvareni su prema zaposlenima. Rashodi za zaposlene iznose </w:t>
      </w:r>
      <w:r w:rsidR="002D4468" w:rsidRPr="003F1E00">
        <w:rPr>
          <w:rFonts w:ascii="Times New Roman" w:eastAsia="Times New Roman" w:hAnsi="Times New Roman" w:cs="Times New Roman"/>
          <w:sz w:val="24"/>
          <w:szCs w:val="24"/>
        </w:rPr>
        <w:t>508.392,45</w:t>
      </w:r>
      <w:r w:rsidR="00481DE8" w:rsidRPr="003F1E00">
        <w:rPr>
          <w:rFonts w:ascii="Times New Roman" w:eastAsia="Times New Roman" w:hAnsi="Times New Roman" w:cs="Times New Roman"/>
          <w:sz w:val="24"/>
          <w:szCs w:val="24"/>
        </w:rPr>
        <w:t xml:space="preserve"> eura, čemu uvelike pridonos</w:t>
      </w:r>
      <w:r w:rsidR="002D4468" w:rsidRPr="003F1E00">
        <w:rPr>
          <w:rFonts w:ascii="Times New Roman" w:eastAsia="Times New Roman" w:hAnsi="Times New Roman" w:cs="Times New Roman"/>
          <w:sz w:val="24"/>
          <w:szCs w:val="24"/>
        </w:rPr>
        <w:t>i i isplate neoporezivih primitka prema Kolektivnom ugovoru, te zaposlenje dodatnog djelatnika tijekom 2025. godine.</w:t>
      </w:r>
    </w:p>
    <w:p w14:paraId="5D504E73" w14:textId="77777777" w:rsidR="00481DE8" w:rsidRPr="003F1E00" w:rsidRDefault="00481DE8" w:rsidP="00CC279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E00">
        <w:rPr>
          <w:rFonts w:ascii="Times New Roman" w:eastAsia="Times New Roman" w:hAnsi="Times New Roman" w:cs="Times New Roman"/>
          <w:sz w:val="24"/>
          <w:szCs w:val="24"/>
        </w:rPr>
        <w:t xml:space="preserve">Također, važno je naglasiti i materijalne rashode i rashode za usluge u iznosu od </w:t>
      </w:r>
      <w:r w:rsidR="00D625D4" w:rsidRPr="003F1E00">
        <w:rPr>
          <w:rFonts w:ascii="Times New Roman" w:eastAsia="Times New Roman" w:hAnsi="Times New Roman" w:cs="Times New Roman"/>
          <w:sz w:val="24"/>
          <w:szCs w:val="24"/>
        </w:rPr>
        <w:t>49.738,65</w:t>
      </w:r>
      <w:r w:rsidRPr="003F1E00">
        <w:rPr>
          <w:rFonts w:ascii="Times New Roman" w:eastAsia="Times New Roman" w:hAnsi="Times New Roman" w:cs="Times New Roman"/>
          <w:sz w:val="24"/>
          <w:szCs w:val="24"/>
        </w:rPr>
        <w:t xml:space="preserve"> eura, čemu pridonosi poskupljenje cijena tržišta, te konstantnog rasta troškova koji su neophodni za redovno poslovanje.</w:t>
      </w:r>
    </w:p>
    <w:p w14:paraId="6CDE83AA" w14:textId="77777777" w:rsidR="00481DE8" w:rsidRPr="003F1E00" w:rsidRDefault="00481DE8" w:rsidP="00CC279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E00">
        <w:rPr>
          <w:rFonts w:ascii="Times New Roman" w:eastAsia="Times New Roman" w:hAnsi="Times New Roman" w:cs="Times New Roman"/>
          <w:sz w:val="24"/>
          <w:szCs w:val="24"/>
        </w:rPr>
        <w:t>Izdaci za otplatu zajma u iznosi od</w:t>
      </w:r>
      <w:r w:rsidR="00D625D4" w:rsidRPr="003F1E00">
        <w:rPr>
          <w:rFonts w:ascii="Times New Roman" w:eastAsia="Times New Roman" w:hAnsi="Times New Roman" w:cs="Times New Roman"/>
          <w:sz w:val="24"/>
          <w:szCs w:val="24"/>
        </w:rPr>
        <w:t xml:space="preserve"> 12.175,48</w:t>
      </w:r>
      <w:r w:rsidRPr="003F1E00">
        <w:rPr>
          <w:rFonts w:ascii="Times New Roman" w:eastAsia="Times New Roman" w:hAnsi="Times New Roman" w:cs="Times New Roman"/>
          <w:sz w:val="24"/>
          <w:szCs w:val="24"/>
        </w:rPr>
        <w:t xml:space="preserve"> eura i ostali rashodi za nabavu nefinancijske imovine u iznosu od </w:t>
      </w:r>
      <w:r w:rsidR="00D625D4" w:rsidRPr="003F1E00">
        <w:rPr>
          <w:rFonts w:ascii="Times New Roman" w:eastAsia="Times New Roman" w:hAnsi="Times New Roman" w:cs="Times New Roman"/>
          <w:sz w:val="24"/>
          <w:szCs w:val="24"/>
        </w:rPr>
        <w:t>515,25 i</w:t>
      </w:r>
      <w:r w:rsidR="00447814" w:rsidRPr="003F1E00">
        <w:rPr>
          <w:rFonts w:ascii="Times New Roman" w:eastAsia="Times New Roman" w:hAnsi="Times New Roman" w:cs="Times New Roman"/>
          <w:sz w:val="24"/>
          <w:szCs w:val="24"/>
        </w:rPr>
        <w:t xml:space="preserve"> financijski rashodi u iznosu od </w:t>
      </w:r>
      <w:r w:rsidR="00D625D4" w:rsidRPr="003F1E00">
        <w:rPr>
          <w:rFonts w:ascii="Times New Roman" w:eastAsia="Times New Roman" w:hAnsi="Times New Roman" w:cs="Times New Roman"/>
          <w:sz w:val="24"/>
          <w:szCs w:val="24"/>
        </w:rPr>
        <w:t>2.846,</w:t>
      </w:r>
      <w:r w:rsidRPr="003F1E00">
        <w:rPr>
          <w:rFonts w:ascii="Times New Roman" w:eastAsia="Times New Roman" w:hAnsi="Times New Roman" w:cs="Times New Roman"/>
          <w:sz w:val="24"/>
          <w:szCs w:val="24"/>
        </w:rPr>
        <w:t xml:space="preserve"> čine ukupan iznos ostvarenog rashoda tijekom 202</w:t>
      </w:r>
      <w:r w:rsidR="00D625D4" w:rsidRPr="003F1E00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3F1E00">
        <w:rPr>
          <w:rFonts w:ascii="Times New Roman" w:eastAsia="Times New Roman" w:hAnsi="Times New Roman" w:cs="Times New Roman"/>
          <w:sz w:val="24"/>
          <w:szCs w:val="24"/>
        </w:rPr>
        <w:t>. godine.</w:t>
      </w:r>
    </w:p>
    <w:p w14:paraId="2F6E148F" w14:textId="77777777" w:rsidR="00447814" w:rsidRPr="003F1E00" w:rsidRDefault="00447814" w:rsidP="00CC279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D1778E8" w14:textId="77777777" w:rsidR="00D625D4" w:rsidRPr="003F1E00" w:rsidRDefault="00D625D4" w:rsidP="00D625D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E00">
        <w:rPr>
          <w:rFonts w:ascii="Times New Roman" w:eastAsia="Times New Roman" w:hAnsi="Times New Roman" w:cs="Times New Roman"/>
          <w:sz w:val="24"/>
          <w:szCs w:val="24"/>
        </w:rPr>
        <w:t>Ukupni prihodi i primici tijekom 2025. godine ostvareni su u iznosu od 570.031,94 eura, dok su ukupni rashodi i izdaci ostvareni tijekom 2025. godine u ukupnom iznosu od  573.668,25 eura. Kao rezultat sučeljavanja ostvaren je manjak prihoda i primitaka u ukupnom iznosu od 3.636,31 euro. Javna vatrogasna postrojba Delnice bilježi i manjak prihoda i primitaka – preneseni iz prethodnog razdoblja (važno je napomenuti, da se u obračunskoj godini u prihodima nalaze prihodi 12 mjeseci ( 12/2023 – 11/2024 ),odnosno oni koji su stigli na račun do 31.12.2024 godine, dok se u rashodima nalaze svi troškovi koji su nastali tokom 13  mjeseci ( 12/2023 – 12/2024 ), što uvelike pridonosi ostvarenom manjku prihoda nad rashodima – to čini preneseni manjak )</w:t>
      </w:r>
    </w:p>
    <w:p w14:paraId="788636A4" w14:textId="77777777" w:rsidR="00851A39" w:rsidRPr="003F1E00" w:rsidRDefault="00851A39" w:rsidP="00CC279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E00">
        <w:rPr>
          <w:rFonts w:ascii="Times New Roman" w:eastAsia="Times New Roman" w:hAnsi="Times New Roman" w:cs="Times New Roman"/>
          <w:sz w:val="24"/>
          <w:szCs w:val="24"/>
        </w:rPr>
        <w:t>.</w:t>
      </w:r>
      <w:r w:rsidR="00D625D4" w:rsidRPr="003F1E00">
        <w:rPr>
          <w:rFonts w:ascii="Times New Roman" w:eastAsia="Times New Roman" w:hAnsi="Times New Roman" w:cs="Times New Roman"/>
          <w:sz w:val="24"/>
          <w:szCs w:val="24"/>
        </w:rPr>
        <w:t xml:space="preserve"> u ukupnom iznosu od 37.03,68 eura, te kada se sve zbroji u izvještajnom razdoblju Javna vatrogasna postrojba bilježi ukupan manjak prihoda i primitaka za pokriće u sljedećem razdoblju u iznosu od 41.039,99 eura.</w:t>
      </w:r>
    </w:p>
    <w:p w14:paraId="4FEB3407" w14:textId="77777777" w:rsidR="00D625D4" w:rsidRPr="003F1E00" w:rsidRDefault="00D625D4" w:rsidP="00CC279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E00">
        <w:rPr>
          <w:rFonts w:ascii="Times New Roman" w:eastAsia="Times New Roman" w:hAnsi="Times New Roman" w:cs="Times New Roman"/>
          <w:sz w:val="24"/>
          <w:szCs w:val="24"/>
        </w:rPr>
        <w:t xml:space="preserve">Tijekom 2026. godine, sav manjak će se Odlukom preraspodijeliti jer njega čine rashodi ostvareni u tekućoj godini za koje su stigli prihodi u sljedećoj godini. </w:t>
      </w:r>
    </w:p>
    <w:p w14:paraId="0D37D387" w14:textId="77777777" w:rsidR="006F05CC" w:rsidRPr="003F1E00" w:rsidRDefault="006F05CC" w:rsidP="00CC279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1BA937F" w14:textId="77777777" w:rsidR="00B52985" w:rsidRPr="003F1E00" w:rsidRDefault="00B52985" w:rsidP="001B5EF3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DB9447B" w14:textId="77777777" w:rsidR="00B52985" w:rsidRPr="003F1E00" w:rsidRDefault="00D261E6" w:rsidP="001B5EF3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1E00">
        <w:rPr>
          <w:rFonts w:ascii="Times New Roman" w:hAnsi="Times New Roman" w:cs="Times New Roman"/>
          <w:color w:val="000000"/>
          <w:sz w:val="24"/>
          <w:szCs w:val="24"/>
        </w:rPr>
        <w:t>-sve ostale informacije</w:t>
      </w:r>
      <w:r w:rsidR="00C07651" w:rsidRPr="003F1E00">
        <w:rPr>
          <w:rFonts w:ascii="Times New Roman" w:hAnsi="Times New Roman" w:cs="Times New Roman"/>
          <w:color w:val="000000"/>
          <w:sz w:val="24"/>
          <w:szCs w:val="24"/>
        </w:rPr>
        <w:t>, Plan</w:t>
      </w:r>
      <w:r w:rsidRPr="003F1E00">
        <w:rPr>
          <w:rFonts w:ascii="Times New Roman" w:hAnsi="Times New Roman" w:cs="Times New Roman"/>
          <w:color w:val="000000"/>
          <w:sz w:val="24"/>
          <w:szCs w:val="24"/>
        </w:rPr>
        <w:t xml:space="preserve"> i program rada, Financijski plan,</w:t>
      </w:r>
      <w:r w:rsidR="00C07651" w:rsidRPr="003F1E00">
        <w:rPr>
          <w:rFonts w:ascii="Times New Roman" w:hAnsi="Times New Roman" w:cs="Times New Roman"/>
          <w:color w:val="000000"/>
          <w:sz w:val="24"/>
          <w:szCs w:val="24"/>
        </w:rPr>
        <w:t xml:space="preserve"> statistike intervencija proteklih godina, zapisnici sa sjednica vatrogasnog vijeća, cijenik usluga i sl. nalaze se na WEB stranici: </w:t>
      </w:r>
      <w:r w:rsidRPr="003F1E00">
        <w:rPr>
          <w:rFonts w:ascii="Times New Roman" w:hAnsi="Times New Roman" w:cs="Times New Roman"/>
          <w:color w:val="0070C0"/>
          <w:sz w:val="24"/>
          <w:szCs w:val="24"/>
        </w:rPr>
        <w:t>http://vatrogasci.delnice.hr/dokumenti.html</w:t>
      </w:r>
    </w:p>
    <w:p w14:paraId="2784F841" w14:textId="77777777" w:rsidR="00B52985" w:rsidRPr="003F1E00" w:rsidRDefault="00B52985" w:rsidP="001B5EF3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33499B9" w14:textId="77777777" w:rsidR="00B67808" w:rsidRDefault="00B67808" w:rsidP="001B5EF3">
      <w:pPr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03FA2C52" w14:textId="77777777" w:rsidR="00B42B72" w:rsidRPr="00AE0F61" w:rsidRDefault="00B42B72" w:rsidP="001B5EF3">
      <w:pPr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ab/>
      </w:r>
      <w:r w:rsidR="001B5EF3" w:rsidRPr="00AE0F61">
        <w:rPr>
          <w:rFonts w:ascii="Times New Roman" w:hAnsi="Times New Roman" w:cs="Times New Roman"/>
          <w:color w:val="000000"/>
        </w:rPr>
        <w:t>Izradio</w:t>
      </w:r>
      <w:r w:rsidRPr="00AE0F61">
        <w:rPr>
          <w:rFonts w:ascii="Times New Roman" w:hAnsi="Times New Roman" w:cs="Times New Roman"/>
          <w:color w:val="000000"/>
        </w:rPr>
        <w:t>:</w:t>
      </w:r>
    </w:p>
    <w:p w14:paraId="2F82FEA9" w14:textId="77777777" w:rsidR="001B5EF3" w:rsidRDefault="001B5EF3" w:rsidP="001B5EF3">
      <w:pPr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AE0F61">
        <w:rPr>
          <w:rFonts w:ascii="Times New Roman" w:hAnsi="Times New Roman" w:cs="Times New Roman"/>
          <w:color w:val="000000"/>
        </w:rPr>
        <w:t>Zapovjednik JVP Grada Delnica</w:t>
      </w:r>
      <w:r>
        <w:rPr>
          <w:rFonts w:ascii="Times New Roman" w:hAnsi="Times New Roman" w:cs="Times New Roman"/>
          <w:color w:val="000000"/>
          <w:sz w:val="22"/>
          <w:szCs w:val="22"/>
        </w:rP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ab/>
      </w:r>
      <w:r w:rsidR="00EB505F">
        <w:rPr>
          <w:rFonts w:ascii="Times New Roman" w:hAnsi="Times New Roman" w:cs="Times New Roman"/>
          <w:color w:val="000000"/>
          <w:sz w:val="22"/>
          <w:szCs w:val="22"/>
        </w:rPr>
        <w:tab/>
      </w:r>
      <w:r w:rsidR="003F1E00">
        <w:rPr>
          <w:rFonts w:ascii="Times New Roman" w:hAnsi="Times New Roman" w:cs="Times New Roman"/>
          <w:color w:val="000000"/>
          <w:sz w:val="22"/>
          <w:szCs w:val="22"/>
        </w:rPr>
        <w:t xml:space="preserve">  </w:t>
      </w:r>
      <w:r w:rsidR="00C02874">
        <w:rPr>
          <w:rFonts w:ascii="Times New Roman" w:hAnsi="Times New Roman" w:cs="Times New Roman"/>
          <w:color w:val="000000"/>
          <w:sz w:val="22"/>
          <w:szCs w:val="22"/>
        </w:rPr>
        <w:t>Predsjednik VV JVP Grada Delnica</w:t>
      </w:r>
    </w:p>
    <w:p w14:paraId="4F706E10" w14:textId="77777777" w:rsidR="00C02874" w:rsidRPr="00CC2793" w:rsidRDefault="00EB505F" w:rsidP="001B5EF3">
      <w:pPr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AE0F61">
        <w:rPr>
          <w:rFonts w:ascii="Times New Roman" w:hAnsi="Times New Roman" w:cs="Times New Roman"/>
          <w:color w:val="000000"/>
        </w:rPr>
        <w:t>Dražen Rački</w:t>
      </w:r>
      <w:r>
        <w:rPr>
          <w:rFonts w:ascii="Times New Roman" w:hAnsi="Times New Roman" w:cs="Times New Roman"/>
          <w:color w:val="000000"/>
          <w:sz w:val="22"/>
          <w:szCs w:val="22"/>
        </w:rP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ab/>
      </w:r>
      <w:r w:rsidR="003F1E00">
        <w:rPr>
          <w:rFonts w:ascii="Times New Roman" w:hAnsi="Times New Roman" w:cs="Times New Roman"/>
          <w:color w:val="000000"/>
          <w:sz w:val="22"/>
          <w:szCs w:val="22"/>
        </w:rPr>
        <w:tab/>
        <w:t xml:space="preserve">       </w:t>
      </w:r>
      <w:r w:rsidR="00C02874">
        <w:rPr>
          <w:rFonts w:ascii="Times New Roman" w:hAnsi="Times New Roman" w:cs="Times New Roman"/>
          <w:color w:val="000000"/>
          <w:sz w:val="22"/>
          <w:szCs w:val="22"/>
        </w:rPr>
        <w:t>Marijan Štimac, dipl. ing. sig.</w:t>
      </w:r>
    </w:p>
    <w:p w14:paraId="273B3F65" w14:textId="77777777" w:rsidR="006F4E7A" w:rsidRPr="00836481" w:rsidRDefault="00CC2793" w:rsidP="00836481">
      <w:pPr>
        <w:jc w:val="both"/>
        <w:rPr>
          <w:rFonts w:ascii="Arial" w:hAnsi="Arial"/>
          <w:b/>
        </w:rPr>
      </w:pPr>
      <w:r w:rsidRPr="00CC2793">
        <w:rPr>
          <w:rFonts w:ascii="Times New Roman" w:hAnsi="Times New Roman" w:cs="Times New Roman"/>
          <w:sz w:val="22"/>
          <w:szCs w:val="22"/>
        </w:rPr>
        <w:tab/>
      </w:r>
    </w:p>
    <w:sectPr w:rsidR="006F4E7A" w:rsidRPr="00836481" w:rsidSect="001D639B">
      <w:type w:val="continuous"/>
      <w:pgSz w:w="11900" w:h="16837"/>
      <w:pgMar w:top="1390" w:right="1406" w:bottom="165" w:left="1420" w:header="0" w:footer="0" w:gutter="0"/>
      <w:cols w:space="0" w:equalWidth="0">
        <w:col w:w="908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2EB141F2"/>
    <w:lvl w:ilvl="0" w:tplc="D1401DC8">
      <w:start w:val="1"/>
      <w:numFmt w:val="bullet"/>
      <w:lvlText w:val="-"/>
      <w:lvlJc w:val="left"/>
    </w:lvl>
    <w:lvl w:ilvl="1" w:tplc="DA44F654">
      <w:start w:val="1"/>
      <w:numFmt w:val="bullet"/>
      <w:lvlText w:val=""/>
      <w:lvlJc w:val="left"/>
    </w:lvl>
    <w:lvl w:ilvl="2" w:tplc="7A382A5E">
      <w:start w:val="1"/>
      <w:numFmt w:val="bullet"/>
      <w:lvlText w:val=""/>
      <w:lvlJc w:val="left"/>
    </w:lvl>
    <w:lvl w:ilvl="3" w:tplc="DF1822C8">
      <w:start w:val="1"/>
      <w:numFmt w:val="bullet"/>
      <w:lvlText w:val=""/>
      <w:lvlJc w:val="left"/>
    </w:lvl>
    <w:lvl w:ilvl="4" w:tplc="A114F1C4">
      <w:start w:val="1"/>
      <w:numFmt w:val="bullet"/>
      <w:lvlText w:val=""/>
      <w:lvlJc w:val="left"/>
    </w:lvl>
    <w:lvl w:ilvl="5" w:tplc="B5120854">
      <w:start w:val="1"/>
      <w:numFmt w:val="bullet"/>
      <w:lvlText w:val=""/>
      <w:lvlJc w:val="left"/>
    </w:lvl>
    <w:lvl w:ilvl="6" w:tplc="D5FCE4A6">
      <w:start w:val="1"/>
      <w:numFmt w:val="bullet"/>
      <w:lvlText w:val=""/>
      <w:lvlJc w:val="left"/>
    </w:lvl>
    <w:lvl w:ilvl="7" w:tplc="56602016">
      <w:start w:val="1"/>
      <w:numFmt w:val="bullet"/>
      <w:lvlText w:val=""/>
      <w:lvlJc w:val="left"/>
    </w:lvl>
    <w:lvl w:ilvl="8" w:tplc="6BFC18D0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41B71EFA"/>
    <w:lvl w:ilvl="0" w:tplc="D6D67D9A">
      <w:start w:val="35"/>
      <w:numFmt w:val="upperLetter"/>
      <w:lvlText w:val="%1."/>
      <w:lvlJc w:val="left"/>
    </w:lvl>
    <w:lvl w:ilvl="1" w:tplc="1B3E74FC">
      <w:start w:val="1"/>
      <w:numFmt w:val="bullet"/>
      <w:lvlText w:val=""/>
      <w:lvlJc w:val="left"/>
    </w:lvl>
    <w:lvl w:ilvl="2" w:tplc="51441652">
      <w:start w:val="1"/>
      <w:numFmt w:val="bullet"/>
      <w:lvlText w:val=""/>
      <w:lvlJc w:val="left"/>
    </w:lvl>
    <w:lvl w:ilvl="3" w:tplc="B4C69CA4">
      <w:start w:val="1"/>
      <w:numFmt w:val="bullet"/>
      <w:lvlText w:val=""/>
      <w:lvlJc w:val="left"/>
    </w:lvl>
    <w:lvl w:ilvl="4" w:tplc="EC62FC7C">
      <w:start w:val="1"/>
      <w:numFmt w:val="bullet"/>
      <w:lvlText w:val=""/>
      <w:lvlJc w:val="left"/>
    </w:lvl>
    <w:lvl w:ilvl="5" w:tplc="CDE2ED30">
      <w:start w:val="1"/>
      <w:numFmt w:val="bullet"/>
      <w:lvlText w:val=""/>
      <w:lvlJc w:val="left"/>
    </w:lvl>
    <w:lvl w:ilvl="6" w:tplc="E2800B0A">
      <w:start w:val="1"/>
      <w:numFmt w:val="bullet"/>
      <w:lvlText w:val=""/>
      <w:lvlJc w:val="left"/>
    </w:lvl>
    <w:lvl w:ilvl="7" w:tplc="F3F0D04E">
      <w:start w:val="1"/>
      <w:numFmt w:val="bullet"/>
      <w:lvlText w:val=""/>
      <w:lvlJc w:val="left"/>
    </w:lvl>
    <w:lvl w:ilvl="8" w:tplc="D59EAA1A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79E2A9E2"/>
    <w:lvl w:ilvl="0" w:tplc="A164FC38">
      <w:start w:val="1"/>
      <w:numFmt w:val="bullet"/>
      <w:lvlText w:val="-"/>
      <w:lvlJc w:val="left"/>
    </w:lvl>
    <w:lvl w:ilvl="1" w:tplc="93046F22">
      <w:start w:val="1"/>
      <w:numFmt w:val="bullet"/>
      <w:lvlText w:val=""/>
      <w:lvlJc w:val="left"/>
    </w:lvl>
    <w:lvl w:ilvl="2" w:tplc="D5E0B0AE">
      <w:start w:val="1"/>
      <w:numFmt w:val="bullet"/>
      <w:lvlText w:val=""/>
      <w:lvlJc w:val="left"/>
    </w:lvl>
    <w:lvl w:ilvl="3" w:tplc="727C8796">
      <w:start w:val="1"/>
      <w:numFmt w:val="bullet"/>
      <w:lvlText w:val=""/>
      <w:lvlJc w:val="left"/>
    </w:lvl>
    <w:lvl w:ilvl="4" w:tplc="15B40AA8">
      <w:start w:val="1"/>
      <w:numFmt w:val="bullet"/>
      <w:lvlText w:val=""/>
      <w:lvlJc w:val="left"/>
    </w:lvl>
    <w:lvl w:ilvl="5" w:tplc="38DE2272">
      <w:start w:val="1"/>
      <w:numFmt w:val="bullet"/>
      <w:lvlText w:val=""/>
      <w:lvlJc w:val="left"/>
    </w:lvl>
    <w:lvl w:ilvl="6" w:tplc="F474A290">
      <w:start w:val="1"/>
      <w:numFmt w:val="bullet"/>
      <w:lvlText w:val=""/>
      <w:lvlJc w:val="left"/>
    </w:lvl>
    <w:lvl w:ilvl="7" w:tplc="0C50DEFA">
      <w:start w:val="1"/>
      <w:numFmt w:val="bullet"/>
      <w:lvlText w:val=""/>
      <w:lvlJc w:val="left"/>
    </w:lvl>
    <w:lvl w:ilvl="8" w:tplc="DD70AFA2">
      <w:start w:val="1"/>
      <w:numFmt w:val="bullet"/>
      <w:lvlText w:val=""/>
      <w:lvlJc w:val="left"/>
    </w:lvl>
  </w:abstractNum>
  <w:abstractNum w:abstractNumId="3" w15:restartNumberingAfterBreak="0">
    <w:nsid w:val="00000004"/>
    <w:multiLevelType w:val="hybridMultilevel"/>
    <w:tmpl w:val="7545E146"/>
    <w:lvl w:ilvl="0" w:tplc="64D6D2EA">
      <w:start w:val="1"/>
      <w:numFmt w:val="bullet"/>
      <w:lvlText w:val="-"/>
      <w:lvlJc w:val="left"/>
    </w:lvl>
    <w:lvl w:ilvl="1" w:tplc="11F6575A">
      <w:start w:val="1"/>
      <w:numFmt w:val="decimal"/>
      <w:lvlText w:val="%2."/>
      <w:lvlJc w:val="left"/>
    </w:lvl>
    <w:lvl w:ilvl="2" w:tplc="74B6FA22">
      <w:start w:val="1"/>
      <w:numFmt w:val="bullet"/>
      <w:lvlText w:val=""/>
      <w:lvlJc w:val="left"/>
    </w:lvl>
    <w:lvl w:ilvl="3" w:tplc="8C6CA748">
      <w:start w:val="1"/>
      <w:numFmt w:val="bullet"/>
      <w:lvlText w:val=""/>
      <w:lvlJc w:val="left"/>
    </w:lvl>
    <w:lvl w:ilvl="4" w:tplc="E9BE9C90">
      <w:start w:val="1"/>
      <w:numFmt w:val="bullet"/>
      <w:lvlText w:val=""/>
      <w:lvlJc w:val="left"/>
    </w:lvl>
    <w:lvl w:ilvl="5" w:tplc="DDCC9FD0">
      <w:start w:val="1"/>
      <w:numFmt w:val="bullet"/>
      <w:lvlText w:val=""/>
      <w:lvlJc w:val="left"/>
    </w:lvl>
    <w:lvl w:ilvl="6" w:tplc="62B89C7A">
      <w:start w:val="1"/>
      <w:numFmt w:val="bullet"/>
      <w:lvlText w:val=""/>
      <w:lvlJc w:val="left"/>
    </w:lvl>
    <w:lvl w:ilvl="7" w:tplc="63064BAA">
      <w:start w:val="1"/>
      <w:numFmt w:val="bullet"/>
      <w:lvlText w:val=""/>
      <w:lvlJc w:val="left"/>
    </w:lvl>
    <w:lvl w:ilvl="8" w:tplc="4F6449C8">
      <w:start w:val="1"/>
      <w:numFmt w:val="bullet"/>
      <w:lvlText w:val=""/>
      <w:lvlJc w:val="left"/>
    </w:lvl>
  </w:abstractNum>
  <w:abstractNum w:abstractNumId="4" w15:restartNumberingAfterBreak="0">
    <w:nsid w:val="00000005"/>
    <w:multiLevelType w:val="hybridMultilevel"/>
    <w:tmpl w:val="515F007C"/>
    <w:lvl w:ilvl="0" w:tplc="8AF0A7A4">
      <w:start w:val="1"/>
      <w:numFmt w:val="bullet"/>
      <w:lvlText w:val="-"/>
      <w:lvlJc w:val="left"/>
    </w:lvl>
    <w:lvl w:ilvl="1" w:tplc="AF10ACFC">
      <w:start w:val="2"/>
      <w:numFmt w:val="decimal"/>
      <w:lvlText w:val="%2."/>
      <w:lvlJc w:val="left"/>
    </w:lvl>
    <w:lvl w:ilvl="2" w:tplc="CEECE40C">
      <w:start w:val="1"/>
      <w:numFmt w:val="bullet"/>
      <w:lvlText w:val=""/>
      <w:lvlJc w:val="left"/>
    </w:lvl>
    <w:lvl w:ilvl="3" w:tplc="43069D8A">
      <w:start w:val="1"/>
      <w:numFmt w:val="bullet"/>
      <w:lvlText w:val=""/>
      <w:lvlJc w:val="left"/>
    </w:lvl>
    <w:lvl w:ilvl="4" w:tplc="5EE4CBC4">
      <w:start w:val="1"/>
      <w:numFmt w:val="bullet"/>
      <w:lvlText w:val=""/>
      <w:lvlJc w:val="left"/>
    </w:lvl>
    <w:lvl w:ilvl="5" w:tplc="D39A6476">
      <w:start w:val="1"/>
      <w:numFmt w:val="bullet"/>
      <w:lvlText w:val=""/>
      <w:lvlJc w:val="left"/>
    </w:lvl>
    <w:lvl w:ilvl="6" w:tplc="74545BEA">
      <w:start w:val="1"/>
      <w:numFmt w:val="bullet"/>
      <w:lvlText w:val=""/>
      <w:lvlJc w:val="left"/>
    </w:lvl>
    <w:lvl w:ilvl="7" w:tplc="9FE22E2A">
      <w:start w:val="1"/>
      <w:numFmt w:val="bullet"/>
      <w:lvlText w:val=""/>
      <w:lvlJc w:val="left"/>
    </w:lvl>
    <w:lvl w:ilvl="8" w:tplc="6DA84F90">
      <w:start w:val="1"/>
      <w:numFmt w:val="bullet"/>
      <w:lvlText w:val=""/>
      <w:lvlJc w:val="left"/>
    </w:lvl>
  </w:abstractNum>
  <w:abstractNum w:abstractNumId="5" w15:restartNumberingAfterBreak="0">
    <w:nsid w:val="00000006"/>
    <w:multiLevelType w:val="hybridMultilevel"/>
    <w:tmpl w:val="5BD062C2"/>
    <w:lvl w:ilvl="0" w:tplc="E3FCF164">
      <w:start w:val="3"/>
      <w:numFmt w:val="decimal"/>
      <w:lvlText w:val="%1."/>
      <w:lvlJc w:val="left"/>
    </w:lvl>
    <w:lvl w:ilvl="1" w:tplc="41420500">
      <w:start w:val="1"/>
      <w:numFmt w:val="bullet"/>
      <w:lvlText w:val=""/>
      <w:lvlJc w:val="left"/>
    </w:lvl>
    <w:lvl w:ilvl="2" w:tplc="422C24A8">
      <w:start w:val="1"/>
      <w:numFmt w:val="bullet"/>
      <w:lvlText w:val=""/>
      <w:lvlJc w:val="left"/>
    </w:lvl>
    <w:lvl w:ilvl="3" w:tplc="BC8AA8E4">
      <w:start w:val="1"/>
      <w:numFmt w:val="bullet"/>
      <w:lvlText w:val=""/>
      <w:lvlJc w:val="left"/>
    </w:lvl>
    <w:lvl w:ilvl="4" w:tplc="C1A097B4">
      <w:start w:val="1"/>
      <w:numFmt w:val="bullet"/>
      <w:lvlText w:val=""/>
      <w:lvlJc w:val="left"/>
    </w:lvl>
    <w:lvl w:ilvl="5" w:tplc="7AB25EFE">
      <w:start w:val="1"/>
      <w:numFmt w:val="bullet"/>
      <w:lvlText w:val=""/>
      <w:lvlJc w:val="left"/>
    </w:lvl>
    <w:lvl w:ilvl="6" w:tplc="8C74C1D6">
      <w:start w:val="1"/>
      <w:numFmt w:val="bullet"/>
      <w:lvlText w:val=""/>
      <w:lvlJc w:val="left"/>
    </w:lvl>
    <w:lvl w:ilvl="7" w:tplc="BF68713E">
      <w:start w:val="1"/>
      <w:numFmt w:val="bullet"/>
      <w:lvlText w:val=""/>
      <w:lvlJc w:val="left"/>
    </w:lvl>
    <w:lvl w:ilvl="8" w:tplc="F7AACA9C">
      <w:start w:val="1"/>
      <w:numFmt w:val="bullet"/>
      <w:lvlText w:val=""/>
      <w:lvlJc w:val="left"/>
    </w:lvl>
  </w:abstractNum>
  <w:abstractNum w:abstractNumId="6" w15:restartNumberingAfterBreak="0">
    <w:nsid w:val="00000007"/>
    <w:multiLevelType w:val="hybridMultilevel"/>
    <w:tmpl w:val="12200854"/>
    <w:lvl w:ilvl="0" w:tplc="4BC079DC">
      <w:start w:val="1"/>
      <w:numFmt w:val="bullet"/>
      <w:lvlText w:val="-"/>
      <w:lvlJc w:val="left"/>
    </w:lvl>
    <w:lvl w:ilvl="1" w:tplc="69DECF12">
      <w:start w:val="1"/>
      <w:numFmt w:val="bullet"/>
      <w:lvlText w:val=""/>
      <w:lvlJc w:val="left"/>
    </w:lvl>
    <w:lvl w:ilvl="2" w:tplc="96361894">
      <w:start w:val="1"/>
      <w:numFmt w:val="bullet"/>
      <w:lvlText w:val=""/>
      <w:lvlJc w:val="left"/>
    </w:lvl>
    <w:lvl w:ilvl="3" w:tplc="5E7AF2DA">
      <w:start w:val="1"/>
      <w:numFmt w:val="bullet"/>
      <w:lvlText w:val=""/>
      <w:lvlJc w:val="left"/>
    </w:lvl>
    <w:lvl w:ilvl="4" w:tplc="5C16419E">
      <w:start w:val="1"/>
      <w:numFmt w:val="bullet"/>
      <w:lvlText w:val=""/>
      <w:lvlJc w:val="left"/>
    </w:lvl>
    <w:lvl w:ilvl="5" w:tplc="A5F636A8">
      <w:start w:val="1"/>
      <w:numFmt w:val="bullet"/>
      <w:lvlText w:val=""/>
      <w:lvlJc w:val="left"/>
    </w:lvl>
    <w:lvl w:ilvl="6" w:tplc="248673B4">
      <w:start w:val="1"/>
      <w:numFmt w:val="bullet"/>
      <w:lvlText w:val=""/>
      <w:lvlJc w:val="left"/>
    </w:lvl>
    <w:lvl w:ilvl="7" w:tplc="57061552">
      <w:start w:val="1"/>
      <w:numFmt w:val="bullet"/>
      <w:lvlText w:val=""/>
      <w:lvlJc w:val="left"/>
    </w:lvl>
    <w:lvl w:ilvl="8" w:tplc="5872A7D0">
      <w:start w:val="1"/>
      <w:numFmt w:val="bullet"/>
      <w:lvlText w:val=""/>
      <w:lvlJc w:val="left"/>
    </w:lvl>
  </w:abstractNum>
  <w:abstractNum w:abstractNumId="7" w15:restartNumberingAfterBreak="0">
    <w:nsid w:val="00000008"/>
    <w:multiLevelType w:val="hybridMultilevel"/>
    <w:tmpl w:val="4DB127F8"/>
    <w:lvl w:ilvl="0" w:tplc="DA5482DC">
      <w:start w:val="1"/>
      <w:numFmt w:val="bullet"/>
      <w:lvlText w:val="-"/>
      <w:lvlJc w:val="left"/>
    </w:lvl>
    <w:lvl w:ilvl="1" w:tplc="CFDE15A6">
      <w:start w:val="1"/>
      <w:numFmt w:val="bullet"/>
      <w:lvlText w:val=""/>
      <w:lvlJc w:val="left"/>
    </w:lvl>
    <w:lvl w:ilvl="2" w:tplc="F84AC624">
      <w:start w:val="1"/>
      <w:numFmt w:val="bullet"/>
      <w:lvlText w:val=""/>
      <w:lvlJc w:val="left"/>
    </w:lvl>
    <w:lvl w:ilvl="3" w:tplc="EBD63038">
      <w:start w:val="1"/>
      <w:numFmt w:val="bullet"/>
      <w:lvlText w:val=""/>
      <w:lvlJc w:val="left"/>
    </w:lvl>
    <w:lvl w:ilvl="4" w:tplc="3C96D952">
      <w:start w:val="1"/>
      <w:numFmt w:val="bullet"/>
      <w:lvlText w:val=""/>
      <w:lvlJc w:val="left"/>
    </w:lvl>
    <w:lvl w:ilvl="5" w:tplc="CEC85D8C">
      <w:start w:val="1"/>
      <w:numFmt w:val="bullet"/>
      <w:lvlText w:val=""/>
      <w:lvlJc w:val="left"/>
    </w:lvl>
    <w:lvl w:ilvl="6" w:tplc="3DFEB414">
      <w:start w:val="1"/>
      <w:numFmt w:val="bullet"/>
      <w:lvlText w:val=""/>
      <w:lvlJc w:val="left"/>
    </w:lvl>
    <w:lvl w:ilvl="7" w:tplc="0A88461E">
      <w:start w:val="1"/>
      <w:numFmt w:val="bullet"/>
      <w:lvlText w:val=""/>
      <w:lvlJc w:val="left"/>
    </w:lvl>
    <w:lvl w:ilvl="8" w:tplc="429CAF18">
      <w:start w:val="1"/>
      <w:numFmt w:val="bullet"/>
      <w:lvlText w:val=""/>
      <w:lvlJc w:val="left"/>
    </w:lvl>
  </w:abstractNum>
  <w:abstractNum w:abstractNumId="8" w15:restartNumberingAfterBreak="0">
    <w:nsid w:val="00000009"/>
    <w:multiLevelType w:val="hybridMultilevel"/>
    <w:tmpl w:val="0216231A"/>
    <w:lvl w:ilvl="0" w:tplc="06DEBC44">
      <w:start w:val="1"/>
      <w:numFmt w:val="bullet"/>
      <w:lvlText w:val="-"/>
      <w:lvlJc w:val="left"/>
    </w:lvl>
    <w:lvl w:ilvl="1" w:tplc="EC2CECBC">
      <w:start w:val="1"/>
      <w:numFmt w:val="bullet"/>
      <w:lvlText w:val=""/>
      <w:lvlJc w:val="left"/>
    </w:lvl>
    <w:lvl w:ilvl="2" w:tplc="94284AD0">
      <w:start w:val="1"/>
      <w:numFmt w:val="bullet"/>
      <w:lvlText w:val=""/>
      <w:lvlJc w:val="left"/>
    </w:lvl>
    <w:lvl w:ilvl="3" w:tplc="70B2E78A">
      <w:start w:val="1"/>
      <w:numFmt w:val="bullet"/>
      <w:lvlText w:val=""/>
      <w:lvlJc w:val="left"/>
    </w:lvl>
    <w:lvl w:ilvl="4" w:tplc="17A434B4">
      <w:start w:val="1"/>
      <w:numFmt w:val="bullet"/>
      <w:lvlText w:val=""/>
      <w:lvlJc w:val="left"/>
    </w:lvl>
    <w:lvl w:ilvl="5" w:tplc="2E9A2560">
      <w:start w:val="1"/>
      <w:numFmt w:val="bullet"/>
      <w:lvlText w:val=""/>
      <w:lvlJc w:val="left"/>
    </w:lvl>
    <w:lvl w:ilvl="6" w:tplc="3F3EA584">
      <w:start w:val="1"/>
      <w:numFmt w:val="bullet"/>
      <w:lvlText w:val=""/>
      <w:lvlJc w:val="left"/>
    </w:lvl>
    <w:lvl w:ilvl="7" w:tplc="48C6343A">
      <w:start w:val="1"/>
      <w:numFmt w:val="bullet"/>
      <w:lvlText w:val=""/>
      <w:lvlJc w:val="left"/>
    </w:lvl>
    <w:lvl w:ilvl="8" w:tplc="14B2556C">
      <w:start w:val="1"/>
      <w:numFmt w:val="bullet"/>
      <w:lvlText w:val=""/>
      <w:lvlJc w:val="left"/>
    </w:lvl>
  </w:abstractNum>
  <w:abstractNum w:abstractNumId="9" w15:restartNumberingAfterBreak="0">
    <w:nsid w:val="0000000A"/>
    <w:multiLevelType w:val="hybridMultilevel"/>
    <w:tmpl w:val="1F16E9E8"/>
    <w:lvl w:ilvl="0" w:tplc="23A023E8">
      <w:start w:val="1"/>
      <w:numFmt w:val="decimal"/>
      <w:lvlText w:val="%1."/>
      <w:lvlJc w:val="left"/>
    </w:lvl>
    <w:lvl w:ilvl="1" w:tplc="CF766EB2">
      <w:start w:val="1"/>
      <w:numFmt w:val="bullet"/>
      <w:lvlText w:val=""/>
      <w:lvlJc w:val="left"/>
    </w:lvl>
    <w:lvl w:ilvl="2" w:tplc="353242B6">
      <w:start w:val="1"/>
      <w:numFmt w:val="bullet"/>
      <w:lvlText w:val=""/>
      <w:lvlJc w:val="left"/>
    </w:lvl>
    <w:lvl w:ilvl="3" w:tplc="C28C2606">
      <w:start w:val="1"/>
      <w:numFmt w:val="bullet"/>
      <w:lvlText w:val=""/>
      <w:lvlJc w:val="left"/>
    </w:lvl>
    <w:lvl w:ilvl="4" w:tplc="36A22F70">
      <w:start w:val="1"/>
      <w:numFmt w:val="bullet"/>
      <w:lvlText w:val=""/>
      <w:lvlJc w:val="left"/>
    </w:lvl>
    <w:lvl w:ilvl="5" w:tplc="54E65B58">
      <w:start w:val="1"/>
      <w:numFmt w:val="bullet"/>
      <w:lvlText w:val=""/>
      <w:lvlJc w:val="left"/>
    </w:lvl>
    <w:lvl w:ilvl="6" w:tplc="C1CC699A">
      <w:start w:val="1"/>
      <w:numFmt w:val="bullet"/>
      <w:lvlText w:val=""/>
      <w:lvlJc w:val="left"/>
    </w:lvl>
    <w:lvl w:ilvl="7" w:tplc="BC7EE2C2">
      <w:start w:val="1"/>
      <w:numFmt w:val="bullet"/>
      <w:lvlText w:val=""/>
      <w:lvlJc w:val="left"/>
    </w:lvl>
    <w:lvl w:ilvl="8" w:tplc="B658D792">
      <w:start w:val="1"/>
      <w:numFmt w:val="bullet"/>
      <w:lvlText w:val=""/>
      <w:lvlJc w:val="left"/>
    </w:lvl>
  </w:abstractNum>
  <w:abstractNum w:abstractNumId="10" w15:restartNumberingAfterBreak="0">
    <w:nsid w:val="0000000B"/>
    <w:multiLevelType w:val="hybridMultilevel"/>
    <w:tmpl w:val="1190CDE6"/>
    <w:lvl w:ilvl="0" w:tplc="3ED835FA">
      <w:start w:val="1"/>
      <w:numFmt w:val="bullet"/>
      <w:lvlText w:val="-"/>
      <w:lvlJc w:val="left"/>
    </w:lvl>
    <w:lvl w:ilvl="1" w:tplc="3F44A908">
      <w:start w:val="1"/>
      <w:numFmt w:val="bullet"/>
      <w:lvlText w:val=""/>
      <w:lvlJc w:val="left"/>
    </w:lvl>
    <w:lvl w:ilvl="2" w:tplc="3064B50C">
      <w:start w:val="1"/>
      <w:numFmt w:val="bullet"/>
      <w:lvlText w:val=""/>
      <w:lvlJc w:val="left"/>
    </w:lvl>
    <w:lvl w:ilvl="3" w:tplc="2BCA64D2">
      <w:start w:val="1"/>
      <w:numFmt w:val="bullet"/>
      <w:lvlText w:val=""/>
      <w:lvlJc w:val="left"/>
    </w:lvl>
    <w:lvl w:ilvl="4" w:tplc="6BCE38AE">
      <w:start w:val="1"/>
      <w:numFmt w:val="bullet"/>
      <w:lvlText w:val=""/>
      <w:lvlJc w:val="left"/>
    </w:lvl>
    <w:lvl w:ilvl="5" w:tplc="BB229D48">
      <w:start w:val="1"/>
      <w:numFmt w:val="bullet"/>
      <w:lvlText w:val=""/>
      <w:lvlJc w:val="left"/>
    </w:lvl>
    <w:lvl w:ilvl="6" w:tplc="4FA613E2">
      <w:start w:val="1"/>
      <w:numFmt w:val="bullet"/>
      <w:lvlText w:val=""/>
      <w:lvlJc w:val="left"/>
    </w:lvl>
    <w:lvl w:ilvl="7" w:tplc="15A4AC40">
      <w:start w:val="1"/>
      <w:numFmt w:val="bullet"/>
      <w:lvlText w:val=""/>
      <w:lvlJc w:val="left"/>
    </w:lvl>
    <w:lvl w:ilvl="8" w:tplc="827AE28A">
      <w:start w:val="1"/>
      <w:numFmt w:val="bullet"/>
      <w:lvlText w:val=""/>
      <w:lvlJc w:val="left"/>
    </w:lvl>
  </w:abstractNum>
  <w:abstractNum w:abstractNumId="11" w15:restartNumberingAfterBreak="0">
    <w:nsid w:val="0000000C"/>
    <w:multiLevelType w:val="hybridMultilevel"/>
    <w:tmpl w:val="66EF438C"/>
    <w:lvl w:ilvl="0" w:tplc="D3BECFDA">
      <w:start w:val="1"/>
      <w:numFmt w:val="decimal"/>
      <w:lvlText w:val="%1."/>
      <w:lvlJc w:val="left"/>
    </w:lvl>
    <w:lvl w:ilvl="1" w:tplc="6D1AE508">
      <w:start w:val="1"/>
      <w:numFmt w:val="bullet"/>
      <w:lvlText w:val=""/>
      <w:lvlJc w:val="left"/>
    </w:lvl>
    <w:lvl w:ilvl="2" w:tplc="0DB8CD58">
      <w:start w:val="1"/>
      <w:numFmt w:val="bullet"/>
      <w:lvlText w:val=""/>
      <w:lvlJc w:val="left"/>
    </w:lvl>
    <w:lvl w:ilvl="3" w:tplc="44C48268">
      <w:start w:val="1"/>
      <w:numFmt w:val="bullet"/>
      <w:lvlText w:val=""/>
      <w:lvlJc w:val="left"/>
    </w:lvl>
    <w:lvl w:ilvl="4" w:tplc="39749282">
      <w:start w:val="1"/>
      <w:numFmt w:val="bullet"/>
      <w:lvlText w:val=""/>
      <w:lvlJc w:val="left"/>
    </w:lvl>
    <w:lvl w:ilvl="5" w:tplc="125EFB18">
      <w:start w:val="1"/>
      <w:numFmt w:val="bullet"/>
      <w:lvlText w:val=""/>
      <w:lvlJc w:val="left"/>
    </w:lvl>
    <w:lvl w:ilvl="6" w:tplc="78306482">
      <w:start w:val="1"/>
      <w:numFmt w:val="bullet"/>
      <w:lvlText w:val=""/>
      <w:lvlJc w:val="left"/>
    </w:lvl>
    <w:lvl w:ilvl="7" w:tplc="4E5818A6">
      <w:start w:val="1"/>
      <w:numFmt w:val="bullet"/>
      <w:lvlText w:val=""/>
      <w:lvlJc w:val="left"/>
    </w:lvl>
    <w:lvl w:ilvl="8" w:tplc="1B5AAEDA">
      <w:start w:val="1"/>
      <w:numFmt w:val="bullet"/>
      <w:lvlText w:val=""/>
      <w:lvlJc w:val="left"/>
    </w:lvl>
  </w:abstractNum>
  <w:abstractNum w:abstractNumId="12" w15:restartNumberingAfterBreak="0">
    <w:nsid w:val="02B62898"/>
    <w:multiLevelType w:val="hybridMultilevel"/>
    <w:tmpl w:val="ED0EBBE6"/>
    <w:lvl w:ilvl="0" w:tplc="1F18262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04FE3A6C"/>
    <w:multiLevelType w:val="hybridMultilevel"/>
    <w:tmpl w:val="D43CC0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DB129F"/>
    <w:multiLevelType w:val="hybridMultilevel"/>
    <w:tmpl w:val="52FE3B3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AA17F9"/>
    <w:multiLevelType w:val="hybridMultilevel"/>
    <w:tmpl w:val="8D7685E0"/>
    <w:lvl w:ilvl="0" w:tplc="1F8A646A">
      <w:start w:val="2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0" w:hanging="360"/>
      </w:pPr>
    </w:lvl>
    <w:lvl w:ilvl="2" w:tplc="041A001B" w:tentative="1">
      <w:start w:val="1"/>
      <w:numFmt w:val="lowerRoman"/>
      <w:lvlText w:val="%3."/>
      <w:lvlJc w:val="right"/>
      <w:pPr>
        <w:ind w:left="2220" w:hanging="180"/>
      </w:pPr>
    </w:lvl>
    <w:lvl w:ilvl="3" w:tplc="041A000F" w:tentative="1">
      <w:start w:val="1"/>
      <w:numFmt w:val="decimal"/>
      <w:lvlText w:val="%4."/>
      <w:lvlJc w:val="left"/>
      <w:pPr>
        <w:ind w:left="2940" w:hanging="360"/>
      </w:pPr>
    </w:lvl>
    <w:lvl w:ilvl="4" w:tplc="041A0019" w:tentative="1">
      <w:start w:val="1"/>
      <w:numFmt w:val="lowerLetter"/>
      <w:lvlText w:val="%5."/>
      <w:lvlJc w:val="left"/>
      <w:pPr>
        <w:ind w:left="3660" w:hanging="360"/>
      </w:pPr>
    </w:lvl>
    <w:lvl w:ilvl="5" w:tplc="041A001B" w:tentative="1">
      <w:start w:val="1"/>
      <w:numFmt w:val="lowerRoman"/>
      <w:lvlText w:val="%6."/>
      <w:lvlJc w:val="right"/>
      <w:pPr>
        <w:ind w:left="4380" w:hanging="180"/>
      </w:pPr>
    </w:lvl>
    <w:lvl w:ilvl="6" w:tplc="041A000F" w:tentative="1">
      <w:start w:val="1"/>
      <w:numFmt w:val="decimal"/>
      <w:lvlText w:val="%7."/>
      <w:lvlJc w:val="left"/>
      <w:pPr>
        <w:ind w:left="5100" w:hanging="360"/>
      </w:pPr>
    </w:lvl>
    <w:lvl w:ilvl="7" w:tplc="041A0019" w:tentative="1">
      <w:start w:val="1"/>
      <w:numFmt w:val="lowerLetter"/>
      <w:lvlText w:val="%8."/>
      <w:lvlJc w:val="left"/>
      <w:pPr>
        <w:ind w:left="5820" w:hanging="360"/>
      </w:pPr>
    </w:lvl>
    <w:lvl w:ilvl="8" w:tplc="041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1D3F4139"/>
    <w:multiLevelType w:val="hybridMultilevel"/>
    <w:tmpl w:val="4BFEE55C"/>
    <w:lvl w:ilvl="0" w:tplc="A62682A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2A47283"/>
    <w:multiLevelType w:val="hybridMultilevel"/>
    <w:tmpl w:val="EADA6718"/>
    <w:lvl w:ilvl="0" w:tplc="B9662A74">
      <w:start w:val="3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5361049"/>
    <w:multiLevelType w:val="hybridMultilevel"/>
    <w:tmpl w:val="0F849C3E"/>
    <w:lvl w:ilvl="0" w:tplc="DFE0144C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362D226E"/>
    <w:multiLevelType w:val="multilevel"/>
    <w:tmpl w:val="9CAAC82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0" w15:restartNumberingAfterBreak="0">
    <w:nsid w:val="371F5748"/>
    <w:multiLevelType w:val="hybridMultilevel"/>
    <w:tmpl w:val="7B18E462"/>
    <w:lvl w:ilvl="0" w:tplc="7B62CC0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60" w:hanging="360"/>
      </w:pPr>
    </w:lvl>
    <w:lvl w:ilvl="2" w:tplc="041A001B" w:tentative="1">
      <w:start w:val="1"/>
      <w:numFmt w:val="lowerRoman"/>
      <w:lvlText w:val="%3."/>
      <w:lvlJc w:val="right"/>
      <w:pPr>
        <w:ind w:left="2280" w:hanging="180"/>
      </w:pPr>
    </w:lvl>
    <w:lvl w:ilvl="3" w:tplc="041A000F" w:tentative="1">
      <w:start w:val="1"/>
      <w:numFmt w:val="decimal"/>
      <w:lvlText w:val="%4."/>
      <w:lvlJc w:val="left"/>
      <w:pPr>
        <w:ind w:left="3000" w:hanging="360"/>
      </w:pPr>
    </w:lvl>
    <w:lvl w:ilvl="4" w:tplc="041A0019" w:tentative="1">
      <w:start w:val="1"/>
      <w:numFmt w:val="lowerLetter"/>
      <w:lvlText w:val="%5."/>
      <w:lvlJc w:val="left"/>
      <w:pPr>
        <w:ind w:left="3720" w:hanging="360"/>
      </w:pPr>
    </w:lvl>
    <w:lvl w:ilvl="5" w:tplc="041A001B" w:tentative="1">
      <w:start w:val="1"/>
      <w:numFmt w:val="lowerRoman"/>
      <w:lvlText w:val="%6."/>
      <w:lvlJc w:val="right"/>
      <w:pPr>
        <w:ind w:left="4440" w:hanging="180"/>
      </w:pPr>
    </w:lvl>
    <w:lvl w:ilvl="6" w:tplc="041A000F" w:tentative="1">
      <w:start w:val="1"/>
      <w:numFmt w:val="decimal"/>
      <w:lvlText w:val="%7."/>
      <w:lvlJc w:val="left"/>
      <w:pPr>
        <w:ind w:left="5160" w:hanging="360"/>
      </w:pPr>
    </w:lvl>
    <w:lvl w:ilvl="7" w:tplc="041A0019" w:tentative="1">
      <w:start w:val="1"/>
      <w:numFmt w:val="lowerLetter"/>
      <w:lvlText w:val="%8."/>
      <w:lvlJc w:val="left"/>
      <w:pPr>
        <w:ind w:left="5880" w:hanging="360"/>
      </w:pPr>
    </w:lvl>
    <w:lvl w:ilvl="8" w:tplc="041A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1" w15:restartNumberingAfterBreak="0">
    <w:nsid w:val="4D951222"/>
    <w:multiLevelType w:val="multilevel"/>
    <w:tmpl w:val="A3EAC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38A1610"/>
    <w:multiLevelType w:val="hybridMultilevel"/>
    <w:tmpl w:val="C3C4C6D4"/>
    <w:lvl w:ilvl="0" w:tplc="8A30F36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6EC7728"/>
    <w:multiLevelType w:val="multilevel"/>
    <w:tmpl w:val="14B83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7E93F14"/>
    <w:multiLevelType w:val="hybridMultilevel"/>
    <w:tmpl w:val="17B00EFA"/>
    <w:lvl w:ilvl="0" w:tplc="FAF8BE4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90F4ACA"/>
    <w:multiLevelType w:val="multilevel"/>
    <w:tmpl w:val="EEF4D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EA9555A"/>
    <w:multiLevelType w:val="multilevel"/>
    <w:tmpl w:val="427A9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1EC5EF9"/>
    <w:multiLevelType w:val="hybridMultilevel"/>
    <w:tmpl w:val="A80A35FA"/>
    <w:lvl w:ilvl="0" w:tplc="857A4274">
      <w:start w:val="3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FA25FEA"/>
    <w:multiLevelType w:val="hybridMultilevel"/>
    <w:tmpl w:val="A95A77BC"/>
    <w:lvl w:ilvl="0" w:tplc="ADEE06D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DA73AB9"/>
    <w:multiLevelType w:val="hybridMultilevel"/>
    <w:tmpl w:val="F9C48C92"/>
    <w:lvl w:ilvl="0" w:tplc="5E74DCBE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2794827">
    <w:abstractNumId w:val="0"/>
  </w:num>
  <w:num w:numId="2" w16cid:durableId="1765301182">
    <w:abstractNumId w:val="1"/>
  </w:num>
  <w:num w:numId="3" w16cid:durableId="2099709247">
    <w:abstractNumId w:val="2"/>
  </w:num>
  <w:num w:numId="4" w16cid:durableId="2120179639">
    <w:abstractNumId w:val="3"/>
  </w:num>
  <w:num w:numId="5" w16cid:durableId="1273591579">
    <w:abstractNumId w:val="4"/>
  </w:num>
  <w:num w:numId="6" w16cid:durableId="638923256">
    <w:abstractNumId w:val="5"/>
  </w:num>
  <w:num w:numId="7" w16cid:durableId="219363860">
    <w:abstractNumId w:val="6"/>
  </w:num>
  <w:num w:numId="8" w16cid:durableId="113793335">
    <w:abstractNumId w:val="7"/>
  </w:num>
  <w:num w:numId="9" w16cid:durableId="335966193">
    <w:abstractNumId w:val="8"/>
  </w:num>
  <w:num w:numId="10" w16cid:durableId="1388148421">
    <w:abstractNumId w:val="9"/>
  </w:num>
  <w:num w:numId="11" w16cid:durableId="1114129272">
    <w:abstractNumId w:val="10"/>
  </w:num>
  <w:num w:numId="12" w16cid:durableId="1090466845">
    <w:abstractNumId w:val="11"/>
  </w:num>
  <w:num w:numId="13" w16cid:durableId="140468776">
    <w:abstractNumId w:val="12"/>
  </w:num>
  <w:num w:numId="14" w16cid:durableId="530187442">
    <w:abstractNumId w:val="18"/>
  </w:num>
  <w:num w:numId="15" w16cid:durableId="1851874169">
    <w:abstractNumId w:val="16"/>
  </w:num>
  <w:num w:numId="16" w16cid:durableId="1968268718">
    <w:abstractNumId w:val="24"/>
  </w:num>
  <w:num w:numId="17" w16cid:durableId="794642199">
    <w:abstractNumId w:val="28"/>
  </w:num>
  <w:num w:numId="18" w16cid:durableId="1762489722">
    <w:abstractNumId w:val="27"/>
  </w:num>
  <w:num w:numId="19" w16cid:durableId="735398993">
    <w:abstractNumId w:val="17"/>
  </w:num>
  <w:num w:numId="20" w16cid:durableId="551042047">
    <w:abstractNumId w:val="15"/>
  </w:num>
  <w:num w:numId="21" w16cid:durableId="1752651709">
    <w:abstractNumId w:val="19"/>
  </w:num>
  <w:num w:numId="22" w16cid:durableId="723065321">
    <w:abstractNumId w:val="22"/>
  </w:num>
  <w:num w:numId="23" w16cid:durableId="910118378">
    <w:abstractNumId w:val="20"/>
  </w:num>
  <w:num w:numId="24" w16cid:durableId="1624463551">
    <w:abstractNumId w:val="29"/>
  </w:num>
  <w:num w:numId="25" w16cid:durableId="631400895">
    <w:abstractNumId w:val="14"/>
  </w:num>
  <w:num w:numId="26" w16cid:durableId="581336080">
    <w:abstractNumId w:val="13"/>
  </w:num>
  <w:num w:numId="27" w16cid:durableId="16584112">
    <w:abstractNumId w:val="26"/>
  </w:num>
  <w:num w:numId="28" w16cid:durableId="1883712928">
    <w:abstractNumId w:val="23"/>
  </w:num>
  <w:num w:numId="29" w16cid:durableId="1975063115">
    <w:abstractNumId w:val="25"/>
  </w:num>
  <w:num w:numId="30" w16cid:durableId="103253811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7592"/>
    <w:rsid w:val="00000BD3"/>
    <w:rsid w:val="00004348"/>
    <w:rsid w:val="0000627C"/>
    <w:rsid w:val="00006ABE"/>
    <w:rsid w:val="00007B25"/>
    <w:rsid w:val="00012AE4"/>
    <w:rsid w:val="000145A4"/>
    <w:rsid w:val="0001789C"/>
    <w:rsid w:val="000208AA"/>
    <w:rsid w:val="0002250A"/>
    <w:rsid w:val="00024346"/>
    <w:rsid w:val="00031EDC"/>
    <w:rsid w:val="00031FB1"/>
    <w:rsid w:val="00044552"/>
    <w:rsid w:val="000462C0"/>
    <w:rsid w:val="00046A91"/>
    <w:rsid w:val="00057E2C"/>
    <w:rsid w:val="00063AA0"/>
    <w:rsid w:val="0006437F"/>
    <w:rsid w:val="000757D8"/>
    <w:rsid w:val="00092004"/>
    <w:rsid w:val="0009653E"/>
    <w:rsid w:val="000A1879"/>
    <w:rsid w:val="000B500F"/>
    <w:rsid w:val="000C5A0F"/>
    <w:rsid w:val="000D1EA1"/>
    <w:rsid w:val="000D491F"/>
    <w:rsid w:val="000D5F90"/>
    <w:rsid w:val="000D7E96"/>
    <w:rsid w:val="000E7AFC"/>
    <w:rsid w:val="000F0D8F"/>
    <w:rsid w:val="000F428E"/>
    <w:rsid w:val="001008B2"/>
    <w:rsid w:val="00100CE1"/>
    <w:rsid w:val="00103473"/>
    <w:rsid w:val="00107187"/>
    <w:rsid w:val="001131CD"/>
    <w:rsid w:val="0012440F"/>
    <w:rsid w:val="0012494A"/>
    <w:rsid w:val="00127574"/>
    <w:rsid w:val="001313CF"/>
    <w:rsid w:val="00133A74"/>
    <w:rsid w:val="00135944"/>
    <w:rsid w:val="001366CC"/>
    <w:rsid w:val="00136F6B"/>
    <w:rsid w:val="0014048F"/>
    <w:rsid w:val="001425AE"/>
    <w:rsid w:val="00145668"/>
    <w:rsid w:val="00146B9B"/>
    <w:rsid w:val="00151E66"/>
    <w:rsid w:val="00153859"/>
    <w:rsid w:val="00154854"/>
    <w:rsid w:val="00157EAE"/>
    <w:rsid w:val="001713BF"/>
    <w:rsid w:val="0017406C"/>
    <w:rsid w:val="001A2AE4"/>
    <w:rsid w:val="001B322F"/>
    <w:rsid w:val="001B4CA7"/>
    <w:rsid w:val="001B5746"/>
    <w:rsid w:val="001B5EF3"/>
    <w:rsid w:val="001C044F"/>
    <w:rsid w:val="001C1B31"/>
    <w:rsid w:val="001C4BDE"/>
    <w:rsid w:val="001D1895"/>
    <w:rsid w:val="001D2750"/>
    <w:rsid w:val="001D639B"/>
    <w:rsid w:val="001D6D40"/>
    <w:rsid w:val="001D7CCA"/>
    <w:rsid w:val="001D7EAB"/>
    <w:rsid w:val="001E03B2"/>
    <w:rsid w:val="001F2CBB"/>
    <w:rsid w:val="001F737A"/>
    <w:rsid w:val="001F752D"/>
    <w:rsid w:val="00201F4F"/>
    <w:rsid w:val="002202F1"/>
    <w:rsid w:val="00226DAF"/>
    <w:rsid w:val="00230391"/>
    <w:rsid w:val="00230783"/>
    <w:rsid w:val="0023195D"/>
    <w:rsid w:val="00233279"/>
    <w:rsid w:val="00236DB6"/>
    <w:rsid w:val="00237E7E"/>
    <w:rsid w:val="00240003"/>
    <w:rsid w:val="00241145"/>
    <w:rsid w:val="00242DA9"/>
    <w:rsid w:val="00245429"/>
    <w:rsid w:val="002476DF"/>
    <w:rsid w:val="00247ED7"/>
    <w:rsid w:val="00253BB2"/>
    <w:rsid w:val="00255AE5"/>
    <w:rsid w:val="002563BF"/>
    <w:rsid w:val="00257872"/>
    <w:rsid w:val="00260D27"/>
    <w:rsid w:val="002620BB"/>
    <w:rsid w:val="00262324"/>
    <w:rsid w:val="002763AF"/>
    <w:rsid w:val="00280EAF"/>
    <w:rsid w:val="00281FE6"/>
    <w:rsid w:val="00282C45"/>
    <w:rsid w:val="002A3432"/>
    <w:rsid w:val="002A5573"/>
    <w:rsid w:val="002B1B26"/>
    <w:rsid w:val="002C03E6"/>
    <w:rsid w:val="002C3017"/>
    <w:rsid w:val="002C3314"/>
    <w:rsid w:val="002C77A9"/>
    <w:rsid w:val="002D272D"/>
    <w:rsid w:val="002D4468"/>
    <w:rsid w:val="002D6591"/>
    <w:rsid w:val="002D7D49"/>
    <w:rsid w:val="002E0835"/>
    <w:rsid w:val="002E12DD"/>
    <w:rsid w:val="002E52C0"/>
    <w:rsid w:val="002E5B49"/>
    <w:rsid w:val="002E6A2F"/>
    <w:rsid w:val="002F1685"/>
    <w:rsid w:val="002F7773"/>
    <w:rsid w:val="003043EE"/>
    <w:rsid w:val="003117AA"/>
    <w:rsid w:val="003121EA"/>
    <w:rsid w:val="00312295"/>
    <w:rsid w:val="00336B38"/>
    <w:rsid w:val="00350029"/>
    <w:rsid w:val="00350079"/>
    <w:rsid w:val="003545E8"/>
    <w:rsid w:val="003570E1"/>
    <w:rsid w:val="00360D63"/>
    <w:rsid w:val="00367186"/>
    <w:rsid w:val="00371924"/>
    <w:rsid w:val="00380833"/>
    <w:rsid w:val="003825C7"/>
    <w:rsid w:val="00386E12"/>
    <w:rsid w:val="003B3340"/>
    <w:rsid w:val="003B39BA"/>
    <w:rsid w:val="003B482B"/>
    <w:rsid w:val="003D3D12"/>
    <w:rsid w:val="003D4B31"/>
    <w:rsid w:val="003D5205"/>
    <w:rsid w:val="003D5B6A"/>
    <w:rsid w:val="003D71CF"/>
    <w:rsid w:val="003E08FE"/>
    <w:rsid w:val="003E6B5E"/>
    <w:rsid w:val="003F1E00"/>
    <w:rsid w:val="00404729"/>
    <w:rsid w:val="0040797A"/>
    <w:rsid w:val="004120A3"/>
    <w:rsid w:val="004220E4"/>
    <w:rsid w:val="00424E5B"/>
    <w:rsid w:val="00431B83"/>
    <w:rsid w:val="00431E76"/>
    <w:rsid w:val="00432298"/>
    <w:rsid w:val="00434761"/>
    <w:rsid w:val="004412BC"/>
    <w:rsid w:val="00447814"/>
    <w:rsid w:val="00462FBB"/>
    <w:rsid w:val="00464F42"/>
    <w:rsid w:val="0047458E"/>
    <w:rsid w:val="00477CDB"/>
    <w:rsid w:val="00481DE8"/>
    <w:rsid w:val="004874C5"/>
    <w:rsid w:val="004876F7"/>
    <w:rsid w:val="004A0F7D"/>
    <w:rsid w:val="004A15B0"/>
    <w:rsid w:val="004A69B2"/>
    <w:rsid w:val="004B056D"/>
    <w:rsid w:val="004B05D7"/>
    <w:rsid w:val="004B0CB6"/>
    <w:rsid w:val="004B1279"/>
    <w:rsid w:val="004B7BC8"/>
    <w:rsid w:val="004C1AA8"/>
    <w:rsid w:val="004C5D5C"/>
    <w:rsid w:val="004E13B4"/>
    <w:rsid w:val="004E1A09"/>
    <w:rsid w:val="004E1DB9"/>
    <w:rsid w:val="004E2C29"/>
    <w:rsid w:val="004E2D80"/>
    <w:rsid w:val="004F00F9"/>
    <w:rsid w:val="004F254D"/>
    <w:rsid w:val="004F39EF"/>
    <w:rsid w:val="005012DC"/>
    <w:rsid w:val="00502C50"/>
    <w:rsid w:val="0050590E"/>
    <w:rsid w:val="00506290"/>
    <w:rsid w:val="00511839"/>
    <w:rsid w:val="00514345"/>
    <w:rsid w:val="00515625"/>
    <w:rsid w:val="00521ADA"/>
    <w:rsid w:val="005274E8"/>
    <w:rsid w:val="005335B3"/>
    <w:rsid w:val="00535696"/>
    <w:rsid w:val="00542E44"/>
    <w:rsid w:val="00544FB3"/>
    <w:rsid w:val="005500D9"/>
    <w:rsid w:val="0055269C"/>
    <w:rsid w:val="00557AB9"/>
    <w:rsid w:val="00565BBD"/>
    <w:rsid w:val="00577EDC"/>
    <w:rsid w:val="00581EF0"/>
    <w:rsid w:val="00586F87"/>
    <w:rsid w:val="0059681B"/>
    <w:rsid w:val="005979DB"/>
    <w:rsid w:val="005A3DC5"/>
    <w:rsid w:val="005A7A13"/>
    <w:rsid w:val="005B308E"/>
    <w:rsid w:val="005B4DA3"/>
    <w:rsid w:val="005B7129"/>
    <w:rsid w:val="005C1F4A"/>
    <w:rsid w:val="005C4057"/>
    <w:rsid w:val="005D0137"/>
    <w:rsid w:val="005D05B7"/>
    <w:rsid w:val="005D152D"/>
    <w:rsid w:val="005D1D1C"/>
    <w:rsid w:val="005D3F31"/>
    <w:rsid w:val="005E0A7F"/>
    <w:rsid w:val="005E14F0"/>
    <w:rsid w:val="005E173D"/>
    <w:rsid w:val="005E1D2D"/>
    <w:rsid w:val="005E452E"/>
    <w:rsid w:val="005E48F9"/>
    <w:rsid w:val="005E4F16"/>
    <w:rsid w:val="005E58E6"/>
    <w:rsid w:val="005F2002"/>
    <w:rsid w:val="005F347A"/>
    <w:rsid w:val="005F3AE9"/>
    <w:rsid w:val="005F63B2"/>
    <w:rsid w:val="005F649D"/>
    <w:rsid w:val="006040E0"/>
    <w:rsid w:val="006154A8"/>
    <w:rsid w:val="006173A0"/>
    <w:rsid w:val="006177F7"/>
    <w:rsid w:val="006244EC"/>
    <w:rsid w:val="006262CD"/>
    <w:rsid w:val="00627C5C"/>
    <w:rsid w:val="00630FBF"/>
    <w:rsid w:val="00647072"/>
    <w:rsid w:val="0064741E"/>
    <w:rsid w:val="0064773B"/>
    <w:rsid w:val="00653C02"/>
    <w:rsid w:val="006565CA"/>
    <w:rsid w:val="0067028B"/>
    <w:rsid w:val="00672941"/>
    <w:rsid w:val="0067540B"/>
    <w:rsid w:val="00675F0E"/>
    <w:rsid w:val="006817CA"/>
    <w:rsid w:val="0068513D"/>
    <w:rsid w:val="00690CA4"/>
    <w:rsid w:val="0069190C"/>
    <w:rsid w:val="00695582"/>
    <w:rsid w:val="00696DB3"/>
    <w:rsid w:val="006A2051"/>
    <w:rsid w:val="006A7DD4"/>
    <w:rsid w:val="006B2115"/>
    <w:rsid w:val="006C6D8F"/>
    <w:rsid w:val="006E5429"/>
    <w:rsid w:val="006F05CC"/>
    <w:rsid w:val="006F062E"/>
    <w:rsid w:val="006F26C5"/>
    <w:rsid w:val="006F3589"/>
    <w:rsid w:val="006F4E7A"/>
    <w:rsid w:val="007051BE"/>
    <w:rsid w:val="007173C2"/>
    <w:rsid w:val="00722779"/>
    <w:rsid w:val="0072324A"/>
    <w:rsid w:val="00725B04"/>
    <w:rsid w:val="00727037"/>
    <w:rsid w:val="00730D6D"/>
    <w:rsid w:val="007310C6"/>
    <w:rsid w:val="007376CA"/>
    <w:rsid w:val="00740E2A"/>
    <w:rsid w:val="0074461E"/>
    <w:rsid w:val="00752955"/>
    <w:rsid w:val="00757D66"/>
    <w:rsid w:val="00764431"/>
    <w:rsid w:val="0076594C"/>
    <w:rsid w:val="0076646E"/>
    <w:rsid w:val="00766BCF"/>
    <w:rsid w:val="007737A2"/>
    <w:rsid w:val="00773CA1"/>
    <w:rsid w:val="0077471F"/>
    <w:rsid w:val="00795D8E"/>
    <w:rsid w:val="007A2CCC"/>
    <w:rsid w:val="007A367A"/>
    <w:rsid w:val="007A461B"/>
    <w:rsid w:val="007A548B"/>
    <w:rsid w:val="007B056D"/>
    <w:rsid w:val="007B0AB9"/>
    <w:rsid w:val="007C0112"/>
    <w:rsid w:val="007C5E87"/>
    <w:rsid w:val="007C615B"/>
    <w:rsid w:val="007D0282"/>
    <w:rsid w:val="007D0F77"/>
    <w:rsid w:val="007D1D06"/>
    <w:rsid w:val="007D4E2A"/>
    <w:rsid w:val="007E4964"/>
    <w:rsid w:val="007F7D10"/>
    <w:rsid w:val="00802428"/>
    <w:rsid w:val="00802E26"/>
    <w:rsid w:val="00804B30"/>
    <w:rsid w:val="0080656F"/>
    <w:rsid w:val="00814C6F"/>
    <w:rsid w:val="008164F0"/>
    <w:rsid w:val="00820B4C"/>
    <w:rsid w:val="00820DDC"/>
    <w:rsid w:val="008212DE"/>
    <w:rsid w:val="0082154D"/>
    <w:rsid w:val="00821E9C"/>
    <w:rsid w:val="008225AC"/>
    <w:rsid w:val="00824F64"/>
    <w:rsid w:val="00836481"/>
    <w:rsid w:val="00840762"/>
    <w:rsid w:val="00840BC0"/>
    <w:rsid w:val="00842C3E"/>
    <w:rsid w:val="00843FC8"/>
    <w:rsid w:val="00850FA7"/>
    <w:rsid w:val="00851A39"/>
    <w:rsid w:val="008666C5"/>
    <w:rsid w:val="00866764"/>
    <w:rsid w:val="00874284"/>
    <w:rsid w:val="00885BDB"/>
    <w:rsid w:val="008A2128"/>
    <w:rsid w:val="008A68E6"/>
    <w:rsid w:val="008B20AD"/>
    <w:rsid w:val="008B52B9"/>
    <w:rsid w:val="008C0976"/>
    <w:rsid w:val="008C39FD"/>
    <w:rsid w:val="008C3D51"/>
    <w:rsid w:val="008C61C1"/>
    <w:rsid w:val="008C6AF4"/>
    <w:rsid w:val="008C7947"/>
    <w:rsid w:val="008D20BF"/>
    <w:rsid w:val="008E0DB8"/>
    <w:rsid w:val="008E1F5D"/>
    <w:rsid w:val="008E6239"/>
    <w:rsid w:val="008F07C5"/>
    <w:rsid w:val="008F2A15"/>
    <w:rsid w:val="008F42CF"/>
    <w:rsid w:val="008F5531"/>
    <w:rsid w:val="008F57D9"/>
    <w:rsid w:val="008F6AB0"/>
    <w:rsid w:val="00905B06"/>
    <w:rsid w:val="009107E3"/>
    <w:rsid w:val="00925A94"/>
    <w:rsid w:val="00940E58"/>
    <w:rsid w:val="00941F65"/>
    <w:rsid w:val="0094292B"/>
    <w:rsid w:val="0095335C"/>
    <w:rsid w:val="0097283A"/>
    <w:rsid w:val="00990EB8"/>
    <w:rsid w:val="009A15BE"/>
    <w:rsid w:val="009B6A92"/>
    <w:rsid w:val="009C0785"/>
    <w:rsid w:val="009C6EC8"/>
    <w:rsid w:val="009D18E8"/>
    <w:rsid w:val="009D29B1"/>
    <w:rsid w:val="009E4690"/>
    <w:rsid w:val="009E62A3"/>
    <w:rsid w:val="009F3506"/>
    <w:rsid w:val="009F559A"/>
    <w:rsid w:val="00A0025D"/>
    <w:rsid w:val="00A01373"/>
    <w:rsid w:val="00A01D63"/>
    <w:rsid w:val="00A03ADD"/>
    <w:rsid w:val="00A07B35"/>
    <w:rsid w:val="00A113DE"/>
    <w:rsid w:val="00A11842"/>
    <w:rsid w:val="00A14175"/>
    <w:rsid w:val="00A2017D"/>
    <w:rsid w:val="00A26ACF"/>
    <w:rsid w:val="00A26B1C"/>
    <w:rsid w:val="00A36AEB"/>
    <w:rsid w:val="00A40335"/>
    <w:rsid w:val="00A43E34"/>
    <w:rsid w:val="00A4546A"/>
    <w:rsid w:val="00A461C1"/>
    <w:rsid w:val="00A54202"/>
    <w:rsid w:val="00A54CAC"/>
    <w:rsid w:val="00A5528C"/>
    <w:rsid w:val="00A55A52"/>
    <w:rsid w:val="00A61A12"/>
    <w:rsid w:val="00A64EB1"/>
    <w:rsid w:val="00A71C0E"/>
    <w:rsid w:val="00A7338D"/>
    <w:rsid w:val="00A80107"/>
    <w:rsid w:val="00A84373"/>
    <w:rsid w:val="00A9284A"/>
    <w:rsid w:val="00A94200"/>
    <w:rsid w:val="00A94DEF"/>
    <w:rsid w:val="00A958E4"/>
    <w:rsid w:val="00A96DA1"/>
    <w:rsid w:val="00A96E2D"/>
    <w:rsid w:val="00AA4376"/>
    <w:rsid w:val="00AA4DC3"/>
    <w:rsid w:val="00AA5002"/>
    <w:rsid w:val="00AB0415"/>
    <w:rsid w:val="00AC3C4F"/>
    <w:rsid w:val="00AC68A2"/>
    <w:rsid w:val="00AD056F"/>
    <w:rsid w:val="00AD645A"/>
    <w:rsid w:val="00AE0F61"/>
    <w:rsid w:val="00AE378A"/>
    <w:rsid w:val="00AE647E"/>
    <w:rsid w:val="00AF25E4"/>
    <w:rsid w:val="00AF7625"/>
    <w:rsid w:val="00B133AD"/>
    <w:rsid w:val="00B157E2"/>
    <w:rsid w:val="00B16198"/>
    <w:rsid w:val="00B16E2B"/>
    <w:rsid w:val="00B23C5F"/>
    <w:rsid w:val="00B24C7B"/>
    <w:rsid w:val="00B42B72"/>
    <w:rsid w:val="00B52985"/>
    <w:rsid w:val="00B5403E"/>
    <w:rsid w:val="00B559B9"/>
    <w:rsid w:val="00B565E0"/>
    <w:rsid w:val="00B6106B"/>
    <w:rsid w:val="00B64C4B"/>
    <w:rsid w:val="00B67808"/>
    <w:rsid w:val="00B75E95"/>
    <w:rsid w:val="00B763F8"/>
    <w:rsid w:val="00B80B1A"/>
    <w:rsid w:val="00B8565A"/>
    <w:rsid w:val="00B87C32"/>
    <w:rsid w:val="00B914FF"/>
    <w:rsid w:val="00B92393"/>
    <w:rsid w:val="00B9675B"/>
    <w:rsid w:val="00B9797E"/>
    <w:rsid w:val="00BA147E"/>
    <w:rsid w:val="00BC59F8"/>
    <w:rsid w:val="00BD6A5B"/>
    <w:rsid w:val="00BD7221"/>
    <w:rsid w:val="00BE1432"/>
    <w:rsid w:val="00BF586C"/>
    <w:rsid w:val="00C02874"/>
    <w:rsid w:val="00C0668C"/>
    <w:rsid w:val="00C07651"/>
    <w:rsid w:val="00C11CE3"/>
    <w:rsid w:val="00C13B0D"/>
    <w:rsid w:val="00C16843"/>
    <w:rsid w:val="00C17A6B"/>
    <w:rsid w:val="00C249B0"/>
    <w:rsid w:val="00C25F92"/>
    <w:rsid w:val="00C3315A"/>
    <w:rsid w:val="00C34254"/>
    <w:rsid w:val="00C3473B"/>
    <w:rsid w:val="00C362EA"/>
    <w:rsid w:val="00C43261"/>
    <w:rsid w:val="00C45502"/>
    <w:rsid w:val="00C505B8"/>
    <w:rsid w:val="00C515DC"/>
    <w:rsid w:val="00C6130B"/>
    <w:rsid w:val="00C61EC4"/>
    <w:rsid w:val="00C6317F"/>
    <w:rsid w:val="00C63BF5"/>
    <w:rsid w:val="00C640D1"/>
    <w:rsid w:val="00C71350"/>
    <w:rsid w:val="00C71592"/>
    <w:rsid w:val="00C7473F"/>
    <w:rsid w:val="00C840B6"/>
    <w:rsid w:val="00C8460C"/>
    <w:rsid w:val="00C84CB2"/>
    <w:rsid w:val="00C86AEB"/>
    <w:rsid w:val="00C9057D"/>
    <w:rsid w:val="00C927F3"/>
    <w:rsid w:val="00C92D91"/>
    <w:rsid w:val="00C96E7F"/>
    <w:rsid w:val="00CA1A09"/>
    <w:rsid w:val="00CA41BD"/>
    <w:rsid w:val="00CA5F5B"/>
    <w:rsid w:val="00CB291C"/>
    <w:rsid w:val="00CB46F4"/>
    <w:rsid w:val="00CB5293"/>
    <w:rsid w:val="00CB57DF"/>
    <w:rsid w:val="00CC05F2"/>
    <w:rsid w:val="00CC2483"/>
    <w:rsid w:val="00CC2793"/>
    <w:rsid w:val="00CD7C2A"/>
    <w:rsid w:val="00CE10B0"/>
    <w:rsid w:val="00CE30F1"/>
    <w:rsid w:val="00CE57FC"/>
    <w:rsid w:val="00CE65D7"/>
    <w:rsid w:val="00CF6F35"/>
    <w:rsid w:val="00CF7B6B"/>
    <w:rsid w:val="00D004F4"/>
    <w:rsid w:val="00D008BF"/>
    <w:rsid w:val="00D01D0E"/>
    <w:rsid w:val="00D023C0"/>
    <w:rsid w:val="00D2468B"/>
    <w:rsid w:val="00D261E6"/>
    <w:rsid w:val="00D32322"/>
    <w:rsid w:val="00D33639"/>
    <w:rsid w:val="00D50DF9"/>
    <w:rsid w:val="00D51020"/>
    <w:rsid w:val="00D52367"/>
    <w:rsid w:val="00D52F74"/>
    <w:rsid w:val="00D53A0C"/>
    <w:rsid w:val="00D554C4"/>
    <w:rsid w:val="00D62267"/>
    <w:rsid w:val="00D625D4"/>
    <w:rsid w:val="00D64801"/>
    <w:rsid w:val="00D66A09"/>
    <w:rsid w:val="00D71FEF"/>
    <w:rsid w:val="00D730B1"/>
    <w:rsid w:val="00D734B3"/>
    <w:rsid w:val="00D74086"/>
    <w:rsid w:val="00D7500E"/>
    <w:rsid w:val="00D7774B"/>
    <w:rsid w:val="00D81260"/>
    <w:rsid w:val="00D81594"/>
    <w:rsid w:val="00D82D78"/>
    <w:rsid w:val="00D9320A"/>
    <w:rsid w:val="00D97F78"/>
    <w:rsid w:val="00DA36A8"/>
    <w:rsid w:val="00DA4125"/>
    <w:rsid w:val="00DA5170"/>
    <w:rsid w:val="00DA74E4"/>
    <w:rsid w:val="00DB18E8"/>
    <w:rsid w:val="00DB2174"/>
    <w:rsid w:val="00DB3889"/>
    <w:rsid w:val="00DB7D2F"/>
    <w:rsid w:val="00DC0C78"/>
    <w:rsid w:val="00DC0CF2"/>
    <w:rsid w:val="00DC35B5"/>
    <w:rsid w:val="00DC3F4A"/>
    <w:rsid w:val="00DD7A28"/>
    <w:rsid w:val="00DE19F5"/>
    <w:rsid w:val="00DE1F25"/>
    <w:rsid w:val="00DE2D7B"/>
    <w:rsid w:val="00DE6A4A"/>
    <w:rsid w:val="00DE7E4F"/>
    <w:rsid w:val="00E0141A"/>
    <w:rsid w:val="00E05578"/>
    <w:rsid w:val="00E06CEA"/>
    <w:rsid w:val="00E10E44"/>
    <w:rsid w:val="00E11194"/>
    <w:rsid w:val="00E11D94"/>
    <w:rsid w:val="00E21339"/>
    <w:rsid w:val="00E305DE"/>
    <w:rsid w:val="00E36309"/>
    <w:rsid w:val="00E41B1D"/>
    <w:rsid w:val="00E4448E"/>
    <w:rsid w:val="00E532FB"/>
    <w:rsid w:val="00E55709"/>
    <w:rsid w:val="00E60894"/>
    <w:rsid w:val="00E60F87"/>
    <w:rsid w:val="00E619A9"/>
    <w:rsid w:val="00E65530"/>
    <w:rsid w:val="00E70826"/>
    <w:rsid w:val="00E80A39"/>
    <w:rsid w:val="00E82655"/>
    <w:rsid w:val="00E8460B"/>
    <w:rsid w:val="00E94D81"/>
    <w:rsid w:val="00E957C7"/>
    <w:rsid w:val="00E96366"/>
    <w:rsid w:val="00EA0243"/>
    <w:rsid w:val="00EA39DC"/>
    <w:rsid w:val="00EA5C53"/>
    <w:rsid w:val="00EA62BE"/>
    <w:rsid w:val="00EB1D79"/>
    <w:rsid w:val="00EB2B69"/>
    <w:rsid w:val="00EB44A6"/>
    <w:rsid w:val="00EB505F"/>
    <w:rsid w:val="00EB59A5"/>
    <w:rsid w:val="00EC1571"/>
    <w:rsid w:val="00EC528E"/>
    <w:rsid w:val="00EC5E09"/>
    <w:rsid w:val="00ED1053"/>
    <w:rsid w:val="00ED26C5"/>
    <w:rsid w:val="00ED27FC"/>
    <w:rsid w:val="00ED40A2"/>
    <w:rsid w:val="00ED43D2"/>
    <w:rsid w:val="00ED6677"/>
    <w:rsid w:val="00EE11A6"/>
    <w:rsid w:val="00EE1548"/>
    <w:rsid w:val="00EE3F05"/>
    <w:rsid w:val="00EE6303"/>
    <w:rsid w:val="00EF121B"/>
    <w:rsid w:val="00EF15C3"/>
    <w:rsid w:val="00EF4563"/>
    <w:rsid w:val="00EF535C"/>
    <w:rsid w:val="00EF6970"/>
    <w:rsid w:val="00F06BAC"/>
    <w:rsid w:val="00F07AD7"/>
    <w:rsid w:val="00F07BB2"/>
    <w:rsid w:val="00F11BE6"/>
    <w:rsid w:val="00F11BF8"/>
    <w:rsid w:val="00F11E01"/>
    <w:rsid w:val="00F12673"/>
    <w:rsid w:val="00F13FAF"/>
    <w:rsid w:val="00F16850"/>
    <w:rsid w:val="00F207D3"/>
    <w:rsid w:val="00F21BE9"/>
    <w:rsid w:val="00F2230D"/>
    <w:rsid w:val="00F23D45"/>
    <w:rsid w:val="00F26F49"/>
    <w:rsid w:val="00F40D8F"/>
    <w:rsid w:val="00F426B3"/>
    <w:rsid w:val="00F44604"/>
    <w:rsid w:val="00F453FB"/>
    <w:rsid w:val="00F4791F"/>
    <w:rsid w:val="00F54024"/>
    <w:rsid w:val="00F63BCE"/>
    <w:rsid w:val="00F713A6"/>
    <w:rsid w:val="00F75DE5"/>
    <w:rsid w:val="00F77592"/>
    <w:rsid w:val="00F80AAC"/>
    <w:rsid w:val="00F82DBD"/>
    <w:rsid w:val="00F87FC3"/>
    <w:rsid w:val="00F92426"/>
    <w:rsid w:val="00F931A9"/>
    <w:rsid w:val="00F95D1A"/>
    <w:rsid w:val="00F96ED5"/>
    <w:rsid w:val="00F9721F"/>
    <w:rsid w:val="00FA0068"/>
    <w:rsid w:val="00FA10D4"/>
    <w:rsid w:val="00FA23FD"/>
    <w:rsid w:val="00FA2D3A"/>
    <w:rsid w:val="00FA4E43"/>
    <w:rsid w:val="00FA5308"/>
    <w:rsid w:val="00FB2557"/>
    <w:rsid w:val="00FC3D99"/>
    <w:rsid w:val="00FC4B11"/>
    <w:rsid w:val="00FD3EDF"/>
    <w:rsid w:val="00FD5600"/>
    <w:rsid w:val="00FE1E02"/>
    <w:rsid w:val="00FE1EFA"/>
    <w:rsid w:val="00FE3948"/>
    <w:rsid w:val="00FF3CBD"/>
    <w:rsid w:val="00FF3DA1"/>
    <w:rsid w:val="00FF5472"/>
    <w:rsid w:val="00FF68BD"/>
    <w:rsid w:val="00FF79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7F89A3"/>
  <w15:docId w15:val="{27B6FF30-316F-4B99-8708-7EB1B1D58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18E8"/>
  </w:style>
  <w:style w:type="paragraph" w:styleId="Naslov1">
    <w:name w:val="heading 1"/>
    <w:basedOn w:val="Normal"/>
    <w:link w:val="Naslov1Char"/>
    <w:uiPriority w:val="9"/>
    <w:qFormat/>
    <w:rsid w:val="008225AC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80656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F77592"/>
    <w:rPr>
      <w:rFonts w:cs="Times New Roman"/>
      <w:sz w:val="22"/>
      <w:szCs w:val="22"/>
      <w:lang w:eastAsia="en-US"/>
    </w:rPr>
  </w:style>
  <w:style w:type="paragraph" w:customStyle="1" w:styleId="Default">
    <w:name w:val="Default"/>
    <w:rsid w:val="00F77592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styleId="StandardWeb">
    <w:name w:val="Normal (Web)"/>
    <w:basedOn w:val="Normal"/>
    <w:uiPriority w:val="99"/>
    <w:semiHidden/>
    <w:unhideWhenUsed/>
    <w:rsid w:val="001366C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x462117">
    <w:name w:val="box_462117"/>
    <w:basedOn w:val="Normal"/>
    <w:rsid w:val="00E6553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slov">
    <w:name w:val="Title"/>
    <w:basedOn w:val="Normal"/>
    <w:next w:val="Normal"/>
    <w:link w:val="NaslovChar"/>
    <w:uiPriority w:val="99"/>
    <w:qFormat/>
    <w:rsid w:val="003D3D12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NaslovChar">
    <w:name w:val="Naslov Char"/>
    <w:link w:val="Naslov"/>
    <w:uiPriority w:val="99"/>
    <w:rsid w:val="003D3D12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table" w:styleId="Reetkatablice">
    <w:name w:val="Table Grid"/>
    <w:basedOn w:val="Obinatablica"/>
    <w:uiPriority w:val="59"/>
    <w:rsid w:val="001D639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0" w:type="dxa"/>
        <w:right w:w="0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EF4563"/>
    <w:rPr>
      <w:rFonts w:ascii="Segoe UI" w:hAnsi="Segoe UI" w:cs="Times New Roman"/>
      <w:sz w:val="18"/>
      <w:szCs w:val="18"/>
    </w:rPr>
  </w:style>
  <w:style w:type="character" w:customStyle="1" w:styleId="TekstbaloniaChar">
    <w:name w:val="Tekst balončića Char"/>
    <w:link w:val="Tekstbalonia"/>
    <w:uiPriority w:val="99"/>
    <w:semiHidden/>
    <w:rsid w:val="00EF4563"/>
    <w:rPr>
      <w:rFonts w:ascii="Segoe UI" w:hAnsi="Segoe UI" w:cs="Segoe UI"/>
      <w:sz w:val="18"/>
      <w:szCs w:val="18"/>
      <w:lang w:val="hr-HR" w:eastAsia="hr-HR"/>
    </w:rPr>
  </w:style>
  <w:style w:type="character" w:customStyle="1" w:styleId="Naslov1Char">
    <w:name w:val="Naslov 1 Char"/>
    <w:basedOn w:val="Zadanifontodlomka"/>
    <w:link w:val="Naslov1"/>
    <w:uiPriority w:val="9"/>
    <w:rsid w:val="008225A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iperveza">
    <w:name w:val="Hyperlink"/>
    <w:uiPriority w:val="99"/>
    <w:semiHidden/>
    <w:unhideWhenUsed/>
    <w:rsid w:val="0082154D"/>
    <w:rPr>
      <w:color w:val="0000FF"/>
      <w:u w:val="single"/>
    </w:rPr>
  </w:style>
  <w:style w:type="character" w:styleId="Istaknuto">
    <w:name w:val="Emphasis"/>
    <w:uiPriority w:val="20"/>
    <w:qFormat/>
    <w:rsid w:val="008F42CF"/>
    <w:rPr>
      <w:i/>
      <w:iCs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80656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Odlomakpopisa">
    <w:name w:val="List Paragraph"/>
    <w:basedOn w:val="Normal"/>
    <w:uiPriority w:val="34"/>
    <w:qFormat/>
    <w:rsid w:val="006477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4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8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2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9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3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93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9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2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8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20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2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3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9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7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0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9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7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84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23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8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7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6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1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7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1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6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6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6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2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3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8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3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3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2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0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93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5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6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94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9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3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1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7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54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1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70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9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6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4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8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9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5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92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0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1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4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9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48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8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23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9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5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7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65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6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0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2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3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0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8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5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5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93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4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6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8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7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1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77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7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4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1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8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0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1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7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82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4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8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3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0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8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5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1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1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5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9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05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0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9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96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4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1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2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3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4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9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3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6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5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9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0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3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6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4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8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3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9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5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2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9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0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46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5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7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2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9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2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4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6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9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8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1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6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0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9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1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9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77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4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1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8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13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17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3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02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0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6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5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1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8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2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46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8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5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6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13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1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5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3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9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8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8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0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63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5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4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7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9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3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3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0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1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2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76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46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2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4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1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7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1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1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1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1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31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8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7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4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7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1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2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1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9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1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6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7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2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1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9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7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7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4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8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8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2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16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2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9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5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9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9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9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83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3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1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8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1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6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8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7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4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9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7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9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3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2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0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0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8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1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3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4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6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9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75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42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2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7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7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46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7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6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5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2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37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54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3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8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9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9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1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5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9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1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5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7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2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6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0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9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3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9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53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9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4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2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93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7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8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2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06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8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7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5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14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7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86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2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4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7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35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2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28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2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94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8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7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3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8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3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6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7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9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4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2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34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2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3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4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5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0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9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1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2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26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56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8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0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0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5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9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7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8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7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3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1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7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1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5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8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4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3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2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1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0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5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9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0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2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8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8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9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30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6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8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7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8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1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27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34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6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92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12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4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7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2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0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15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6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0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05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3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5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0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7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06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6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8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9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35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1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8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1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55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3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7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0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9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6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7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2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5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5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0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6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29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9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7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0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05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7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2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0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6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7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1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8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3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7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1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9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0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63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2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5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57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7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5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5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0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4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6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86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8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8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09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0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3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3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1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2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4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4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4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5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7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7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52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2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5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1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0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47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05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3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9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1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1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64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2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3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5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1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6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0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7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2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0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86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8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9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3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37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7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8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5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8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0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3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06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5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7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2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4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5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6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0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5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2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2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3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6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9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6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5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5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3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7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7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5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3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8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1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46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80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2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62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3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4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5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3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5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56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2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0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8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7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1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5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35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9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9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6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0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64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3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1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26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3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2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6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2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32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9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13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9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5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9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1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7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6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5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8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0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2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0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9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1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7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5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8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1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97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9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07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2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3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2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4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12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2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4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8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7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5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24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5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3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1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9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2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6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0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7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5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1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7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8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4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2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8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6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2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3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6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0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1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3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6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4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9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2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8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4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4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5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5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8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7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8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7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82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6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3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0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8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2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6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7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02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1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9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4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06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37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9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7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1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2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6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0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9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4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5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9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8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0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6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3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1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5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5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4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5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9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26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7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0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3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5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5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8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3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28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26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6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7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3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26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4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7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0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9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55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46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9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5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7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0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73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94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6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17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9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4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7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4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3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1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2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5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2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1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4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2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1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2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6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5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1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1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0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4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8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3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27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3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1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7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0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1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4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0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57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97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2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4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1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0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6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5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9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57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9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6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7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5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1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7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9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2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76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53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9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3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5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2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4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2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5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4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0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7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2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36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0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5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3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2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9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7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5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9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0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8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8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0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5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0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8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4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1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5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9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5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0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0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2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84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8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48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5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9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6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9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0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0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3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8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5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0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9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5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2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0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3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8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8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6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6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7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0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8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82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75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99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8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27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64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82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5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24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28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4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75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31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5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79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93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38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45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5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70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24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32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46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62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9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8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19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36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7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7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05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73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42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29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41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99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9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6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19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1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45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41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29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60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6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75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27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85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02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41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90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06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27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24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0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00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12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9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16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41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28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05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22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77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31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19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94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48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72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9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3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25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54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1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94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45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7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89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32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91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96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44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84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155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54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79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9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83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26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35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8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88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57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72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48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73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17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7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49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1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22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1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43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70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05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80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73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24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24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7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82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21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89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0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22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8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20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51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25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7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94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0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97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29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70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1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25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94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48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52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4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99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00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7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39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84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40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94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12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76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10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12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5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76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54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54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71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00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31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2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2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55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98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08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0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49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99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83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42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86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0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18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60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22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28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08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54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8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90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1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95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80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2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1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7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6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6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76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25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96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9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59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17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98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0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03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14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61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2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0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53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42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62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98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58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66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47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9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40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62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44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96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232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35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2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98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74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42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93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1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17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79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66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46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96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25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4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83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53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7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63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24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01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2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42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8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6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00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88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85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5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61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06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34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4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2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2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8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4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7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8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2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9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8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0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2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7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2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4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75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8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8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0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8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25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13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53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3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4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7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14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87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2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9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1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8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3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4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2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0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4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3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9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8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8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7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0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9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1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5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3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83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5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6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52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1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9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7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1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04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2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8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1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9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21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9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11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4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3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7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2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49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4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0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7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0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5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7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7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5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9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1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5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8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9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4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9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9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6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1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8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6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44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6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1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8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5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1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8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64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9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1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1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1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8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7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2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6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3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76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8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9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2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1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9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9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7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6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7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4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60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0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9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8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5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6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5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9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1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6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1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8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1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9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0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05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3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0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4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6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0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7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34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26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88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0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9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0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0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2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8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2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4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2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2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06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75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64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9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1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0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4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7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4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2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0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4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1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9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7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0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0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23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2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9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3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7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9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1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0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4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0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3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4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2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6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7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4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3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8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14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7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5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5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26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arodne-novine.nn.hr/clanci/sluzbeni/2024_07_86_1516.html" TargetMode="External"/><Relationship Id="rId13" Type="http://schemas.openxmlformats.org/officeDocument/2006/relationships/hyperlink" Target="https://narodne-novine.nn.hr/clanci/sluzbeni/2020_10_111_2196.htm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narodne-novine.nn.hr/clanci/sluzbeni/2019_12_125_2486.html" TargetMode="External"/><Relationship Id="rId12" Type="http://schemas.openxmlformats.org/officeDocument/2006/relationships/hyperlink" Target="https://narodne-novine.nn.hr/clanci/sluzbeni/2024_08_92_1694.html" TargetMode="External"/><Relationship Id="rId17" Type="http://schemas.openxmlformats.org/officeDocument/2006/relationships/hyperlink" Target="https://narodne-novine.nn.hr/clanci/sluzbeni/2019_12_125_2486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narodne-novine.nn.hr/clanci/sluzbeni/2020_10_115_2255.html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narodne-novine.nn.hr/clanci/sluzbeni/2024_07_89_1549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narodne-novine.nn.hr/clanci/sluzbeni/2021_01_5_113.html" TargetMode="External"/><Relationship Id="rId10" Type="http://schemas.openxmlformats.org/officeDocument/2006/relationships/hyperlink" Target="https://narodne-novine.nn.hr/clanci/sluzbeni/2024_07_85_1484.htm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narodne-novine.nn.hr/clanci/sluzbeni/2023_04_46_800.html" TargetMode="External"/><Relationship Id="rId14" Type="http://schemas.openxmlformats.org/officeDocument/2006/relationships/hyperlink" Target="https://narodne-novine.nn.hr/clanci/sluzbeni/2023_08_100_1467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08E47-5D2A-4D3C-8871-E7C1FAE87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12</Pages>
  <Words>4577</Words>
  <Characters>26095</Characters>
  <Application>Microsoft Office Word</Application>
  <DocSecurity>0</DocSecurity>
  <Lines>217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Racki</dc:creator>
  <cp:lastModifiedBy>Martina Petranović</cp:lastModifiedBy>
  <cp:revision>15</cp:revision>
  <cp:lastPrinted>2023-02-14T09:19:00Z</cp:lastPrinted>
  <dcterms:created xsi:type="dcterms:W3CDTF">2026-02-09T08:54:00Z</dcterms:created>
  <dcterms:modified xsi:type="dcterms:W3CDTF">2026-04-08T11:25:00Z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8b1ffe9-42de-443c-aef6-86a7b9ca47f5_Enabled">
    <vt:lpwstr>true</vt:lpwstr>
  </property>
  <property fmtid="{D5CDD505-2E9C-101B-9397-08002B2CF9AE}" pid="3" name="MSIP_Label_b8b1ffe9-42de-443c-aef6-86a7b9ca47f5_SetDate">
    <vt:lpwstr>2025-01-29T20:18:45Z</vt:lpwstr>
  </property>
  <property fmtid="{D5CDD505-2E9C-101B-9397-08002B2CF9AE}" pid="4" name="MSIP_Label_b8b1ffe9-42de-443c-aef6-86a7b9ca47f5_Method">
    <vt:lpwstr>Standard</vt:lpwstr>
  </property>
  <property fmtid="{D5CDD505-2E9C-101B-9397-08002B2CF9AE}" pid="5" name="MSIP_Label_b8b1ffe9-42de-443c-aef6-86a7b9ca47f5_Name">
    <vt:lpwstr>Internal</vt:lpwstr>
  </property>
  <property fmtid="{D5CDD505-2E9C-101B-9397-08002B2CF9AE}" pid="6" name="MSIP_Label_b8b1ffe9-42de-443c-aef6-86a7b9ca47f5_SiteId">
    <vt:lpwstr>70d04d7a-e805-459b-96ac-35bc9f7762b7</vt:lpwstr>
  </property>
  <property fmtid="{D5CDD505-2E9C-101B-9397-08002B2CF9AE}" pid="7" name="MSIP_Label_b8b1ffe9-42de-443c-aef6-86a7b9ca47f5_ActionId">
    <vt:lpwstr>ee339ccf-b1b7-472f-9afc-ad7ab4846919</vt:lpwstr>
  </property>
  <property fmtid="{D5CDD505-2E9C-101B-9397-08002B2CF9AE}" pid="8" name="MSIP_Label_b8b1ffe9-42de-443c-aef6-86a7b9ca47f5_ContentBits">
    <vt:lpwstr>0</vt:lpwstr>
  </property>
</Properties>
</file>